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F8" w:rsidRPr="00226268" w:rsidRDefault="00226268" w:rsidP="00FE3CF8">
      <w:pPr>
        <w:spacing w:after="60"/>
        <w:rPr>
          <w:rFonts w:ascii="Times New Roman" w:hAnsi="Times New Roman"/>
          <w:sz w:val="20"/>
        </w:rPr>
      </w:pPr>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działania podnoszące kompetencje studentów i studentek Wydziału</w:t>
      </w:r>
      <w:r w:rsidR="00876BCF">
        <w:rPr>
          <w:rFonts w:ascii="Times New Roman" w:hAnsi="Times New Roman"/>
          <w:sz w:val="20"/>
        </w:rPr>
        <w:t xml:space="preserve"> </w:t>
      </w:r>
      <w:r w:rsidR="006671DF" w:rsidRPr="006671DF">
        <w:rPr>
          <w:rFonts w:ascii="Times New Roman" w:hAnsi="Times New Roman"/>
          <w:sz w:val="20"/>
        </w:rPr>
        <w:t xml:space="preserve">Nauk </w:t>
      </w:r>
      <w:r w:rsidR="00B80223">
        <w:rPr>
          <w:rFonts w:ascii="Times New Roman" w:hAnsi="Times New Roman"/>
          <w:sz w:val="20"/>
        </w:rPr>
        <w:t xml:space="preserve">o Żywności </w:t>
      </w:r>
      <w:r w:rsidRPr="00226268">
        <w:rPr>
          <w:rFonts w:ascii="Times New Roman" w:hAnsi="Times New Roman"/>
          <w:sz w:val="20"/>
        </w:rPr>
        <w:t xml:space="preserve">realizowane w ramach zadania </w:t>
      </w:r>
      <w:r w:rsidR="003815A8">
        <w:rPr>
          <w:rFonts w:ascii="Times New Roman" w:hAnsi="Times New Roman"/>
          <w:sz w:val="20"/>
        </w:rPr>
        <w:t>1</w:t>
      </w:r>
      <w:r w:rsidR="00B80223">
        <w:rPr>
          <w:rFonts w:ascii="Times New Roman" w:hAnsi="Times New Roman"/>
          <w:sz w:val="20"/>
        </w:rPr>
        <w:t>2</w:t>
      </w:r>
      <w:r w:rsidRPr="00226268">
        <w:rPr>
          <w:rFonts w:ascii="Times New Roman" w:hAnsi="Times New Roman"/>
          <w:sz w:val="20"/>
        </w:rPr>
        <w:t xml:space="preserve"> </w:t>
      </w:r>
      <w:bookmarkStart w:id="0" w:name="_GoBack"/>
      <w:bookmarkEnd w:id="0"/>
      <w:r w:rsidRPr="00226268">
        <w:rPr>
          <w:rFonts w:ascii="Times New Roman" w:hAnsi="Times New Roman"/>
          <w:sz w:val="20"/>
        </w:rPr>
        <w:t>projektu nr POWR.03.05.00 00 Z033/17</w:t>
      </w:r>
      <w:r w:rsidR="00FE3CF8" w:rsidRPr="00226268">
        <w:rPr>
          <w:rFonts w:ascii="Times New Roman" w:hAnsi="Times New Roman"/>
          <w:sz w:val="20"/>
        </w:rPr>
        <w:t xml:space="preserve">: </w:t>
      </w:r>
      <w:r w:rsidR="007763AD">
        <w:rPr>
          <w:rFonts w:ascii="Times New Roman" w:hAnsi="Times New Roman"/>
          <w:b/>
          <w:sz w:val="20"/>
        </w:rPr>
        <w:t>Formularz danych osobowych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rsidTr="00F11C24">
        <w:tc>
          <w:tcPr>
            <w:tcW w:w="9918" w:type="dxa"/>
            <w:gridSpan w:val="6"/>
            <w:shd w:val="clear" w:color="auto" w:fill="BFBFBF"/>
            <w:vAlign w:val="center"/>
          </w:tcPr>
          <w:p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w:t>
            </w:r>
            <w:r w:rsidR="009E55A8">
              <w:rPr>
                <w:rFonts w:ascii="Segoe UI" w:hAnsi="Segoe UI" w:cs="Segoe UI"/>
                <w:b/>
              </w:rPr>
              <w:t xml:space="preserve">ROGRAMU </w:t>
            </w:r>
            <w:r w:rsidR="00AD1763">
              <w:rPr>
                <w:rFonts w:ascii="Segoe UI" w:hAnsi="Segoe UI" w:cs="Segoe UI"/>
                <w:b/>
              </w:rPr>
              <w:t>R</w:t>
            </w:r>
            <w:r w:rsidR="009E55A8">
              <w:rPr>
                <w:rFonts w:ascii="Segoe UI" w:hAnsi="Segoe UI" w:cs="Segoe UI"/>
                <w:b/>
              </w:rPr>
              <w:t xml:space="preserve">OZWOJU </w:t>
            </w:r>
            <w:r w:rsidR="00AD1763">
              <w:rPr>
                <w:rFonts w:ascii="Segoe UI" w:hAnsi="Segoe UI" w:cs="Segoe UI"/>
                <w:b/>
              </w:rPr>
              <w:t>K</w:t>
            </w:r>
            <w:r w:rsidR="009E55A8">
              <w:rPr>
                <w:rFonts w:ascii="Segoe UI" w:hAnsi="Segoe UI" w:cs="Segoe UI"/>
                <w:b/>
              </w:rPr>
              <w:t>OMPETENCJI</w:t>
            </w:r>
          </w:p>
        </w:tc>
      </w:tr>
      <w:tr w:rsidR="00FE3CF8" w:rsidRPr="00FB1BEE" w:rsidTr="00F21D60">
        <w:tc>
          <w:tcPr>
            <w:tcW w:w="9918" w:type="dxa"/>
            <w:gridSpan w:val="6"/>
            <w:shd w:val="clear" w:color="auto" w:fill="BFBFBF"/>
            <w:vAlign w:val="center"/>
          </w:tcPr>
          <w:p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rsidR="00FE3CF8" w:rsidRPr="00FB1BEE" w:rsidRDefault="001874F9" w:rsidP="00F21D60">
            <w:pPr>
              <w:spacing w:before="40" w:after="40" w:line="240" w:lineRule="auto"/>
              <w:rPr>
                <w:rFonts w:ascii="Segoe UI" w:hAnsi="Segoe UI" w:cs="Segoe UI"/>
                <w:sz w:val="18"/>
                <w:szCs w:val="18"/>
              </w:rPr>
            </w:pPr>
            <w:sdt>
              <w:sdtPr>
                <w:rPr>
                  <w:sz w:val="18"/>
                  <w:szCs w:val="18"/>
                </w:rPr>
                <w:id w:val="-1117830111"/>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FE3CF8" w:rsidRPr="00FB1BEE">
              <w:rPr>
                <w:rFonts w:ascii="Segoe UI" w:hAnsi="Segoe UI" w:cs="Segoe UI"/>
                <w:sz w:val="18"/>
                <w:szCs w:val="18"/>
              </w:rPr>
              <w:t xml:space="preserve">Kobieta           </w:t>
            </w:r>
            <w:sdt>
              <w:sdtPr>
                <w:rPr>
                  <w:sz w:val="18"/>
                  <w:szCs w:val="18"/>
                </w:rPr>
                <w:id w:val="13975587"/>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FE3CF8" w:rsidRPr="00FB1BEE">
              <w:rPr>
                <w:rFonts w:ascii="Segoe UI" w:hAnsi="Segoe UI" w:cs="Segoe UI"/>
                <w:sz w:val="18"/>
                <w:szCs w:val="18"/>
              </w:rPr>
              <w:t>Mężczyzna</w:t>
            </w:r>
          </w:p>
        </w:tc>
      </w:tr>
      <w:tr w:rsidR="00FE3CF8" w:rsidRPr="00FB1BEE" w:rsidTr="00F21D60">
        <w:tc>
          <w:tcPr>
            <w:tcW w:w="2978" w:type="dxa"/>
            <w:gridSpan w:val="2"/>
            <w:shd w:val="clear" w:color="auto" w:fill="D9D9D9"/>
            <w:vAlign w:val="center"/>
          </w:tcPr>
          <w:p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rsidTr="00F21D60">
        <w:tc>
          <w:tcPr>
            <w:tcW w:w="2978" w:type="dxa"/>
            <w:gridSpan w:val="2"/>
            <w:shd w:val="clear" w:color="auto" w:fill="D9D9D9"/>
            <w:vAlign w:val="center"/>
          </w:tcPr>
          <w:p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rsidR="00FE3CF8" w:rsidRPr="004F52B1" w:rsidRDefault="001874F9" w:rsidP="00F21D60">
            <w:pPr>
              <w:spacing w:after="0" w:line="240" w:lineRule="auto"/>
              <w:rPr>
                <w:rFonts w:ascii="Segoe UI" w:hAnsi="Segoe UI" w:cs="Segoe UI"/>
                <w:sz w:val="18"/>
                <w:szCs w:val="18"/>
              </w:rPr>
            </w:pPr>
            <w:sdt>
              <w:sdtPr>
                <w:rPr>
                  <w:sz w:val="18"/>
                  <w:szCs w:val="18"/>
                </w:rPr>
                <w:id w:val="1678616030"/>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4F52B1" w:rsidRPr="004F52B1">
              <w:rPr>
                <w:rFonts w:ascii="Segoe UI" w:hAnsi="Segoe UI" w:cs="Segoe UI"/>
                <w:sz w:val="18"/>
                <w:szCs w:val="18"/>
              </w:rPr>
              <w:t>policealne (ISCES4)</w:t>
            </w:r>
          </w:p>
          <w:p w:rsidR="004F52B1" w:rsidRPr="004F52B1" w:rsidRDefault="001874F9" w:rsidP="00F21D60">
            <w:pPr>
              <w:spacing w:after="0" w:line="240" w:lineRule="auto"/>
              <w:rPr>
                <w:rFonts w:ascii="Segoe UI" w:hAnsi="Segoe UI" w:cs="Segoe UI"/>
                <w:sz w:val="18"/>
                <w:szCs w:val="18"/>
              </w:rPr>
            </w:pPr>
            <w:sdt>
              <w:sdtPr>
                <w:rPr>
                  <w:sz w:val="18"/>
                  <w:szCs w:val="18"/>
                </w:rPr>
                <w:id w:val="282159663"/>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4F52B1" w:rsidRPr="004F52B1">
              <w:rPr>
                <w:rFonts w:ascii="Segoe UI" w:hAnsi="Segoe UI" w:cs="Segoe UI"/>
                <w:sz w:val="18"/>
                <w:szCs w:val="18"/>
              </w:rPr>
              <w:t>ponadgimnazjalne (ISCED 3)</w:t>
            </w:r>
          </w:p>
          <w:p w:rsidR="004F52B1" w:rsidRPr="009E7B04" w:rsidRDefault="001874F9" w:rsidP="00F21D60">
            <w:pPr>
              <w:spacing w:after="0" w:line="240" w:lineRule="auto"/>
              <w:rPr>
                <w:rFonts w:ascii="Segoe UI" w:hAnsi="Segoe UI" w:cs="Segoe UI"/>
                <w:sz w:val="18"/>
                <w:szCs w:val="18"/>
              </w:rPr>
            </w:pPr>
            <w:sdt>
              <w:sdtPr>
                <w:rPr>
                  <w:sz w:val="18"/>
                  <w:szCs w:val="18"/>
                </w:rPr>
                <w:id w:val="-348952185"/>
                <w14:checkbox>
                  <w14:checked w14:val="1"/>
                  <w14:checkedState w14:val="2612" w14:font="MS Gothic"/>
                  <w14:uncheckedState w14:val="2610" w14:font="MS Gothic"/>
                </w14:checkbox>
              </w:sdtPr>
              <w:sdtEndPr/>
              <w:sdtContent>
                <w:r w:rsid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4F52B1">
              <w:rPr>
                <w:rFonts w:ascii="Segoe UI" w:hAnsi="Segoe UI" w:cs="Segoe UI"/>
                <w:sz w:val="18"/>
                <w:szCs w:val="18"/>
              </w:rPr>
              <w:t>wyższe (ISCED 5-8)</w:t>
            </w:r>
          </w:p>
        </w:tc>
      </w:tr>
      <w:tr w:rsidR="00FE3CF8" w:rsidRPr="00FB1BEE" w:rsidTr="00EB3476">
        <w:trPr>
          <w:trHeight w:val="145"/>
        </w:trPr>
        <w:tc>
          <w:tcPr>
            <w:tcW w:w="9918" w:type="dxa"/>
            <w:gridSpan w:val="6"/>
            <w:shd w:val="clear" w:color="auto" w:fill="D9D9D9"/>
            <w:vAlign w:val="center"/>
          </w:tcPr>
          <w:p w:rsidR="00FE3CF8" w:rsidRPr="00EB3476" w:rsidRDefault="00FE3CF8" w:rsidP="00EB3476">
            <w:pPr>
              <w:spacing w:after="0" w:line="240" w:lineRule="auto"/>
              <w:rPr>
                <w:rFonts w:ascii="Segoe UI" w:hAnsi="Segoe UI" w:cs="Segoe UI"/>
                <w:b/>
                <w:sz w:val="4"/>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rsidR="00FE3CF8" w:rsidRPr="00FB1BEE" w:rsidRDefault="001874F9" w:rsidP="00F21D60">
            <w:pPr>
              <w:spacing w:before="40" w:after="40" w:line="240" w:lineRule="auto"/>
              <w:rPr>
                <w:rFonts w:ascii="Segoe UI" w:hAnsi="Segoe UI" w:cs="Segoe UI"/>
                <w:b/>
                <w:sz w:val="18"/>
                <w:szCs w:val="18"/>
              </w:rPr>
            </w:pPr>
            <w:sdt>
              <w:sdtPr>
                <w:rPr>
                  <w:rFonts w:ascii="Arial" w:eastAsia="Arial" w:hAnsi="Arial" w:cs="Arial"/>
                  <w:sz w:val="18"/>
                  <w:szCs w:val="18"/>
                </w:rPr>
                <w:alias w:val="Wydział"/>
                <w:tag w:val="Wydział"/>
                <w:id w:val="1740060191"/>
                <w:comboBox>
                  <w:listItem w:displayText="Wydział Technologii Żywności" w:value="WTŻ"/>
                  <w:listItem w:displayText="Wydział Technologii Drewna" w:value="WTD"/>
                  <w:listItem w:displayText="Wydział Leśny" w:value="WL"/>
                  <w:listItem w:displayText="Wydział Ogrodnictwa, Biotechnologii i Architektury Krajobrazu" w:value="WOBiAK"/>
                  <w:listItem w:displayText="Wydział Nauk o Zwierzętach" w:value="WNoZ"/>
                  <w:listItem w:displayText="Wydział Nauk Ekonomicznych" w:value="WNE"/>
                  <w:listItem w:displayText="Wydział Budownictwa i Inżynierii Środowiska" w:value="WBiIŚ"/>
                  <w:listItem w:displayText="............. ................ ................. ......................" w:value="........."/>
                </w:comboBox>
              </w:sdtPr>
              <w:sdtEndPr/>
              <w:sdtContent>
                <w:r w:rsidR="000E464F">
                  <w:rPr>
                    <w:rFonts w:ascii="Arial" w:eastAsia="Arial" w:hAnsi="Arial" w:cs="Arial"/>
                    <w:sz w:val="18"/>
                    <w:szCs w:val="18"/>
                  </w:rPr>
                  <w:t>............. ................ ................. ......................</w:t>
                </w:r>
              </w:sdtContent>
            </w:sdt>
            <w:r w:rsidR="00CE3591">
              <w:rPr>
                <w:rFonts w:ascii="Arial" w:eastAsia="Arial" w:hAnsi="Arial" w:cs="Arial"/>
                <w:sz w:val="18"/>
                <w:szCs w:val="18"/>
              </w:rPr>
              <w:t xml:space="preserve"> SGGW w Warszawie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rsidR="00FE3CF8" w:rsidRPr="00FB1BEE" w:rsidRDefault="001874F9" w:rsidP="00F21D60">
            <w:pPr>
              <w:spacing w:before="40" w:after="40" w:line="240" w:lineRule="auto"/>
              <w:rPr>
                <w:rFonts w:ascii="Segoe UI" w:hAnsi="Segoe UI" w:cs="Segoe UI"/>
                <w:sz w:val="18"/>
                <w:szCs w:val="18"/>
              </w:rPr>
            </w:pPr>
            <w:sdt>
              <w:sdtPr>
                <w:rPr>
                  <w:rFonts w:ascii="Arial" w:eastAsia="Arial" w:hAnsi="Arial" w:cs="Arial"/>
                  <w:sz w:val="18"/>
                  <w:szCs w:val="18"/>
                </w:rPr>
                <w:alias w:val="kierunek"/>
                <w:tag w:val="kierunek"/>
                <w:id w:val="1153721472"/>
                <w:comboBox>
                  <w:listItem w:displayText="........................................." w:value="puste"/>
                  <w:listItem w:displayText="Bezpieczeństwo żywności" w:value="Bezpieczeństwo żywności"/>
                  <w:listItem w:displayText="Technologia żywności" w:value="Technologia żywności"/>
                  <w:listItem w:displayText="Technologia Żywności i Żywienie Człowieka" w:value="Technologia Żywności i Żywienie Człowieka"/>
                  <w:listItem w:displayText="Towaroznawstwo" w:value="Towaroznawstwo"/>
                  <w:listItem w:displayText="Towaroznawstwo w biogospodarce" w:value="Towaroznawstwo w biogospodarc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rsidR="00FE3CF8" w:rsidRPr="00FB1BEE" w:rsidRDefault="001874F9"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inżynierskie 2 rok/ 4 semestr" w:value="inżynierskie 2 rok/ 4 semestr"/>
                  <w:listItem w:displayText="inżynierskie 3 rok/ 5 semestr" w:value="inżynierskie 3 rok/ 5 semestr"/>
                  <w:listItem w:displayText="inżynierskie 3 rok/ 6 semestr" w:value="inżynierskie 3 rok/ 6 semestr"/>
                  <w:listItem w:displayText="inżynierskie 4 rok/ 7 semestr" w:value="inżynierskie 4 rok/ 7 semestr"/>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rsidR="00FE3CF8" w:rsidRPr="00FB1BEE" w:rsidRDefault="001874F9" w:rsidP="00F6249C">
            <w:pPr>
              <w:spacing w:before="40" w:after="40" w:line="240" w:lineRule="auto"/>
              <w:rPr>
                <w:rFonts w:ascii="Segoe UI" w:hAnsi="Segoe UI" w:cs="Segoe UI"/>
                <w:sz w:val="18"/>
                <w:szCs w:val="18"/>
              </w:rPr>
            </w:pPr>
            <w:sdt>
              <w:sdtPr>
                <w:id w:val="-1627462145"/>
                <w14:checkbox>
                  <w14:checked w14:val="1"/>
                  <w14:checkedState w14:val="2612" w14:font="MS Gothic"/>
                  <w14:uncheckedState w14:val="2610" w14:font="MS Gothic"/>
                </w14:checkbox>
              </w:sdtPr>
              <w:sdtEndPr/>
              <w:sdtContent>
                <w:r w:rsidR="00AC2BD9">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EB3476" w:rsidTr="00F21D60">
        <w:tc>
          <w:tcPr>
            <w:tcW w:w="9918" w:type="dxa"/>
            <w:gridSpan w:val="6"/>
            <w:shd w:val="clear" w:color="auto" w:fill="D9D9D9"/>
            <w:vAlign w:val="center"/>
          </w:tcPr>
          <w:p w:rsidR="00FE3CF8" w:rsidRPr="00EB3476" w:rsidRDefault="00FE3CF8" w:rsidP="00EB3476">
            <w:pPr>
              <w:spacing w:after="0" w:line="240" w:lineRule="auto"/>
              <w:rPr>
                <w:rFonts w:ascii="Segoe UI" w:hAnsi="Segoe UI" w:cs="Segoe UI"/>
                <w:sz w:val="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val="restart"/>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rsidTr="00F21D60">
        <w:tc>
          <w:tcPr>
            <w:tcW w:w="2943"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rsidR="00FE3CF8" w:rsidRPr="001A7D59" w:rsidRDefault="001874F9"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AC2BD9">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rsidTr="00F21D60">
        <w:tc>
          <w:tcPr>
            <w:tcW w:w="2943" w:type="dxa"/>
            <w:shd w:val="clear" w:color="auto" w:fill="D9D9D9"/>
            <w:vAlign w:val="center"/>
          </w:tcPr>
          <w:p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rsidR="00AD4395" w:rsidRDefault="001874F9" w:rsidP="00EB3476">
            <w:pPr>
              <w:spacing w:after="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rsidR="00AD4395" w:rsidRDefault="001874F9" w:rsidP="00EB3476">
            <w:pPr>
              <w:spacing w:after="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rsidR="00AD4395" w:rsidRDefault="001874F9" w:rsidP="00EB3476">
            <w:pPr>
              <w:spacing w:after="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rsidR="00AD4395" w:rsidRPr="00AD4395" w:rsidRDefault="001874F9" w:rsidP="00EB3476">
            <w:pPr>
              <w:spacing w:after="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rsidR="00AD4395" w:rsidRPr="00AD4395" w:rsidRDefault="001874F9" w:rsidP="00EB3476">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rsidR="00AD4395" w:rsidRPr="00AD4395" w:rsidRDefault="001874F9" w:rsidP="00EB3476">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rsidR="00AD4395" w:rsidRPr="00AD4395" w:rsidRDefault="001874F9" w:rsidP="00EB3476">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rsidTr="00B01F7C">
        <w:trPr>
          <w:trHeight w:val="3695"/>
        </w:trPr>
        <w:tc>
          <w:tcPr>
            <w:tcW w:w="2943" w:type="dxa"/>
            <w:shd w:val="clear" w:color="auto" w:fill="D9D9D9"/>
            <w:vAlign w:val="center"/>
          </w:tcPr>
          <w:p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rsidR="00686762" w:rsidRDefault="001874F9" w:rsidP="00EB3476">
            <w:pPr>
              <w:spacing w:after="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rsidR="00686762" w:rsidRDefault="001874F9" w:rsidP="00EB3476">
            <w:pPr>
              <w:spacing w:after="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rsidR="00686762" w:rsidRDefault="001874F9" w:rsidP="00EB3476">
            <w:pPr>
              <w:spacing w:after="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rsidR="00686762" w:rsidRDefault="001874F9" w:rsidP="00EB3476">
            <w:pPr>
              <w:spacing w:after="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rsidR="00686762" w:rsidRDefault="001874F9" w:rsidP="00EB3476">
            <w:pPr>
              <w:spacing w:after="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rsidR="00686762" w:rsidRDefault="001874F9" w:rsidP="00EB3476">
            <w:pPr>
              <w:spacing w:after="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rsidR="00686762" w:rsidRDefault="001874F9" w:rsidP="00EB3476">
            <w:pPr>
              <w:spacing w:after="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rsidR="00686762" w:rsidRDefault="001874F9" w:rsidP="00EB3476">
            <w:pPr>
              <w:spacing w:after="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rsidR="00686762" w:rsidRDefault="001874F9" w:rsidP="00EB3476">
            <w:pPr>
              <w:spacing w:after="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rsidR="00686762" w:rsidRDefault="001874F9" w:rsidP="00EB3476">
            <w:pPr>
              <w:spacing w:after="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rsidR="00686762" w:rsidRDefault="001874F9" w:rsidP="00EB3476">
            <w:pPr>
              <w:spacing w:after="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rsidR="00686762" w:rsidRDefault="001874F9" w:rsidP="00EB3476">
            <w:pPr>
              <w:spacing w:after="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rsidR="001E19B4" w:rsidRDefault="001874F9" w:rsidP="00EB3476">
            <w:pPr>
              <w:spacing w:after="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rsidR="00686762" w:rsidRPr="001A7D59" w:rsidRDefault="001874F9" w:rsidP="00EB3476">
            <w:pPr>
              <w:spacing w:after="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tc>
      </w:tr>
      <w:tr w:rsidR="00600F71" w:rsidRPr="00FB1BEE" w:rsidTr="00EB3476">
        <w:trPr>
          <w:trHeight w:val="418"/>
        </w:trPr>
        <w:tc>
          <w:tcPr>
            <w:tcW w:w="2943" w:type="dxa"/>
            <w:shd w:val="clear" w:color="auto" w:fill="D9D9D9"/>
            <w:vAlign w:val="center"/>
          </w:tcPr>
          <w:p w:rsidR="00600F71" w:rsidRDefault="00600F71" w:rsidP="00EB3476">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rsidR="00600F71" w:rsidRPr="001A7D59" w:rsidRDefault="00600F71" w:rsidP="00AD4395">
            <w:pPr>
              <w:spacing w:before="40" w:after="40" w:line="240" w:lineRule="auto"/>
              <w:rPr>
                <w:rFonts w:ascii="Segoe UI" w:hAnsi="Segoe UI" w:cs="Segoe UI"/>
                <w:sz w:val="18"/>
                <w:szCs w:val="18"/>
              </w:rPr>
            </w:pPr>
          </w:p>
        </w:tc>
      </w:tr>
      <w:tr w:rsidR="00FE3CF8" w:rsidRPr="00FB1BEE" w:rsidTr="00F21D60">
        <w:tc>
          <w:tcPr>
            <w:tcW w:w="2943" w:type="dxa"/>
            <w:shd w:val="clear" w:color="auto" w:fill="D9D9D9"/>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rPr>
          <w:trHeight w:val="70"/>
        </w:trPr>
        <w:tc>
          <w:tcPr>
            <w:tcW w:w="2943" w:type="dxa"/>
            <w:shd w:val="clear" w:color="auto" w:fill="DBDBDB" w:themeFill="accent3" w:themeFillTint="66"/>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c>
          <w:tcPr>
            <w:tcW w:w="9918" w:type="dxa"/>
            <w:gridSpan w:val="6"/>
            <w:shd w:val="clear" w:color="auto" w:fill="DBDBDB" w:themeFill="accent3" w:themeFillTint="66"/>
            <w:vAlign w:val="center"/>
          </w:tcPr>
          <w:p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rsidR="00FE3CF8" w:rsidRPr="001A7D59" w:rsidRDefault="001874F9"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1874F9"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rsidR="00FE3CF8" w:rsidRPr="001A7D59" w:rsidRDefault="001874F9"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rsidR="00FE3CF8" w:rsidRPr="001A7D59" w:rsidRDefault="001874F9"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1874F9"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rsidR="00FE3CF8" w:rsidRPr="001A7D59" w:rsidRDefault="001874F9"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1874F9"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t>OŚWIADCZENIA:</w:t>
      </w:r>
    </w:p>
    <w:p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w:t>
      </w:r>
      <w:proofErr w:type="spellStart"/>
      <w:r w:rsidRPr="009A3A6E">
        <w:rPr>
          <w:rFonts w:ascii="Segoe UI" w:hAnsi="Segoe UI" w:cs="Segoe UI"/>
          <w:sz w:val="18"/>
          <w:szCs w:val="18"/>
        </w:rPr>
        <w:t>am</w:t>
      </w:r>
      <w:proofErr w:type="spellEnd"/>
      <w:r w:rsidRPr="009A3A6E">
        <w:rPr>
          <w:rFonts w:ascii="Segoe UI" w:hAnsi="Segoe UI" w:cs="Segoe UI"/>
          <w:sz w:val="18"/>
          <w:szCs w:val="18"/>
        </w:rPr>
        <w:t xml:space="preserve">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FE3CF8" w:rsidRDefault="00FE3CF8" w:rsidP="00EB3476">
      <w:pPr>
        <w:spacing w:after="60" w:line="240" w:lineRule="auto"/>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FE3CF8" w:rsidRDefault="00FE3CF8" w:rsidP="00EB3476">
      <w:pPr>
        <w:spacing w:after="60" w:line="240" w:lineRule="auto"/>
        <w:jc w:val="center"/>
        <w:rPr>
          <w:rFonts w:ascii="Segoe UI" w:hAnsi="Segoe UI" w:cs="Segoe UI"/>
          <w:b/>
          <w:sz w:val="18"/>
          <w:szCs w:val="18"/>
        </w:rPr>
        <w:sectPr w:rsidR="00FE3CF8" w:rsidSect="00EB3476">
          <w:headerReference w:type="default" r:id="rId8"/>
          <w:footerReference w:type="default" r:id="rId9"/>
          <w:pgSz w:w="11906" w:h="16838"/>
          <w:pgMar w:top="1560" w:right="1133" w:bottom="1417" w:left="1417" w:header="426" w:footer="403" w:gutter="0"/>
          <w:cols w:space="708"/>
          <w:docGrid w:linePitch="360"/>
        </w:sectPr>
      </w:pPr>
    </w:p>
    <w:p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 (Dz. Urz. UE L 347 z 20.12.2013, str. 470, z późn.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rozporządzenia Parlamentu Europejskiego i Rady (UE) nr 1304/2013 z dnia 17 grudnia 2013 r. w</w:t>
      </w:r>
      <w:r w:rsidR="00EB3476">
        <w:rPr>
          <w:rFonts w:cs="Calibri"/>
          <w:lang w:eastAsia="ar-SA"/>
        </w:rPr>
        <w:t> </w:t>
      </w:r>
      <w:r w:rsidRPr="00BA71B0">
        <w:rPr>
          <w:rFonts w:cs="Calibri"/>
          <w:lang w:eastAsia="ar-SA"/>
        </w:rPr>
        <w:t>sprawie Europejskiego Funduszu Społecznego i uchylającego rozporządzenie Rady (WE) nr 1081/2006,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mogą być przetwarzane w zbiorze „Zbiór danych osobowych z ZUS”, którego administratorem jest minister właściwy do spraw rozwoju regionalnego.</w:t>
      </w:r>
      <w:r w:rsidR="000401EB">
        <w:rPr>
          <w:rFonts w:cs="Calibri"/>
          <w:lang w:eastAsia="ar-SA"/>
        </w:rPr>
        <w:t>*</w:t>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rozporządzenia Parlamentu Europejskiego i Rady (UE) nr 1304/2013 z dnia 17 grudnia 2013 r. w sprawie Europejskiego Funduszu Społecznego i uchylającego rozporządzenie Rady (WE) nr 1081/2006,</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ustawy z dnia 11 lipca 2014 r. o zasadach realizacji programów w zakresie polityki spójności finansowanych w perspektywie finansowej 2014–2020 (Dz. U. z 2017 r. poz. 1460, z późn. zm.),</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13 października 1998 r. o systemie ubezpieczeń społecznych (Dz. U. z  2017 r. poz. 1778, z późn. zm.).</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rsidR="00BA71B0" w:rsidRPr="00BA71B0" w:rsidRDefault="00BA71B0" w:rsidP="00F21D60">
      <w:pPr>
        <w:suppressAutoHyphens/>
        <w:spacing w:after="60"/>
        <w:ind w:left="-142"/>
        <w:jc w:val="both"/>
        <w:rPr>
          <w:rFonts w:cs="Calibri"/>
          <w:lang w:eastAsia="ar-SA"/>
        </w:rPr>
      </w:pPr>
    </w:p>
    <w:p w:rsidR="00BA71B0" w:rsidRDefault="00BA71B0" w:rsidP="00F21D60">
      <w:pPr>
        <w:suppressAutoHyphens/>
        <w:spacing w:after="60"/>
        <w:ind w:left="-142"/>
        <w:jc w:val="both"/>
        <w:rPr>
          <w:rFonts w:cs="Calibri"/>
          <w:lang w:eastAsia="ar-SA"/>
        </w:rPr>
      </w:pPr>
    </w:p>
    <w:p w:rsidR="00B9511D" w:rsidRPr="00BA71B0" w:rsidRDefault="00B9511D" w:rsidP="00F21D60">
      <w:pPr>
        <w:suppressAutoHyphens/>
        <w:spacing w:after="60"/>
        <w:ind w:left="-142"/>
        <w:jc w:val="both"/>
        <w:rPr>
          <w:rFonts w:cs="Calibri"/>
          <w:lang w:eastAsia="ar-SA"/>
        </w:rPr>
      </w:pPr>
    </w:p>
    <w:p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rsidR="007B12BA" w:rsidRDefault="007B12BA" w:rsidP="00517216">
      <w:pPr>
        <w:rPr>
          <w:rFonts w:ascii="Segoe UI" w:hAnsi="Segoe UI" w:cs="Segoe UI"/>
          <w:b/>
          <w:sz w:val="18"/>
          <w:szCs w:val="18"/>
        </w:rPr>
      </w:pPr>
    </w:p>
    <w:p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4. Nieodpowiednie warunki mieszkaniowe (konstrukcje tymczasowe, mieszkania </w:t>
      </w:r>
      <w:proofErr w:type="spellStart"/>
      <w:r w:rsidRPr="007B12BA">
        <w:rPr>
          <w:rFonts w:ascii="Segoe UI" w:hAnsi="Segoe UI" w:cs="Segoe UI"/>
          <w:sz w:val="17"/>
          <w:szCs w:val="17"/>
        </w:rPr>
        <w:t>substandardowe</w:t>
      </w:r>
      <w:proofErr w:type="spellEnd"/>
      <w:r w:rsidRPr="007B12BA">
        <w:rPr>
          <w:rFonts w:ascii="Segoe UI" w:hAnsi="Segoe UI" w:cs="Segoe UI"/>
          <w:sz w:val="17"/>
          <w:szCs w:val="17"/>
        </w:rPr>
        <w:t xml:space="preserve"> - lokale nienadające się do zamieszkania wg standardu krajowego, skrajne przeludnienie).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rsidR="007B12BA" w:rsidRPr="007B12BA" w:rsidRDefault="007B12BA" w:rsidP="007B12BA">
      <w:pPr>
        <w:spacing w:after="60"/>
        <w:jc w:val="both"/>
        <w:rPr>
          <w:rFonts w:ascii="Segoe UI" w:hAnsi="Segoe UI" w:cs="Segoe UI"/>
          <w:b/>
          <w:sz w:val="18"/>
          <w:szCs w:val="18"/>
        </w:rPr>
      </w:pPr>
    </w:p>
    <w:p w:rsidR="00FE3CF8" w:rsidRDefault="00FE3CF8" w:rsidP="00517216">
      <w:pPr>
        <w:rPr>
          <w:rFonts w:ascii="Segoe UI" w:hAnsi="Segoe UI" w:cs="Segoe UI"/>
          <w:b/>
          <w:sz w:val="18"/>
          <w:szCs w:val="18"/>
        </w:rPr>
      </w:pPr>
    </w:p>
    <w:sectPr w:rsidR="00FE3CF8" w:rsidSect="000401EB">
      <w:headerReference w:type="default" r:id="rId11"/>
      <w:footerReference w:type="default" r:id="rId12"/>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4F9" w:rsidRDefault="001874F9" w:rsidP="00090DEF">
      <w:pPr>
        <w:spacing w:after="0" w:line="240" w:lineRule="auto"/>
      </w:pPr>
      <w:r>
        <w:separator/>
      </w:r>
    </w:p>
  </w:endnote>
  <w:endnote w:type="continuationSeparator" w:id="0">
    <w:p w:rsidR="001874F9" w:rsidRDefault="001874F9"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4F9" w:rsidRDefault="001874F9" w:rsidP="00090DEF">
      <w:pPr>
        <w:spacing w:after="0" w:line="240" w:lineRule="auto"/>
      </w:pPr>
      <w:r>
        <w:separator/>
      </w:r>
    </w:p>
  </w:footnote>
  <w:footnote w:type="continuationSeparator" w:id="0">
    <w:p w:rsidR="001874F9" w:rsidRDefault="001874F9" w:rsidP="00090DEF">
      <w:pPr>
        <w:spacing w:after="0" w:line="240" w:lineRule="auto"/>
      </w:pPr>
      <w:r>
        <w:continuationSeparator/>
      </w:r>
    </w:p>
  </w:footnote>
  <w:footnote w:id="1">
    <w:p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Default="00F21D60" w:rsidP="00B9511D">
    <w:pPr>
      <w:pStyle w:val="Nagwek"/>
    </w:pPr>
    <w:r>
      <w:rPr>
        <w:noProof/>
        <w:lang w:eastAsia="pl-PL"/>
      </w:rPr>
      <w:drawing>
        <wp:anchor distT="0" distB="0" distL="114300" distR="114300" simplePos="0" relativeHeight="251658752" behindDoc="0" locked="0" layoutInCell="1" allowOverlap="1" wp14:anchorId="70EB79F3">
          <wp:simplePos x="0" y="0"/>
          <wp:positionH relativeFrom="page">
            <wp:align>center</wp:align>
          </wp:positionH>
          <wp:positionV relativeFrom="page">
            <wp:posOffset>107950</wp:posOffset>
          </wp:positionV>
          <wp:extent cx="5515200" cy="961200"/>
          <wp:effectExtent l="0" t="0" r="0" b="0"/>
          <wp:wrapNone/>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52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Default="00F21D60" w:rsidP="000E6BEE">
    <w:pPr>
      <w:pStyle w:val="Nagwek"/>
      <w:jc w:val="center"/>
    </w:pPr>
    <w:r>
      <w:rPr>
        <w:noProof/>
        <w:lang w:eastAsia="pl-PL"/>
      </w:rPr>
      <w:drawing>
        <wp:inline distT="0" distB="0" distL="0" distR="0">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3"/>
  </w:num>
  <w:num w:numId="8">
    <w:abstractNumId w:val="12"/>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783F"/>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E2347"/>
    <w:rsid w:val="000E3D4C"/>
    <w:rsid w:val="000E464F"/>
    <w:rsid w:val="000E6BEE"/>
    <w:rsid w:val="000F028E"/>
    <w:rsid w:val="0010236B"/>
    <w:rsid w:val="00116195"/>
    <w:rsid w:val="00123735"/>
    <w:rsid w:val="00126824"/>
    <w:rsid w:val="00131EAD"/>
    <w:rsid w:val="0013352E"/>
    <w:rsid w:val="00133E41"/>
    <w:rsid w:val="00137037"/>
    <w:rsid w:val="00137457"/>
    <w:rsid w:val="00141790"/>
    <w:rsid w:val="00147063"/>
    <w:rsid w:val="00152F0D"/>
    <w:rsid w:val="00164CEA"/>
    <w:rsid w:val="00171F82"/>
    <w:rsid w:val="001730A3"/>
    <w:rsid w:val="001758C5"/>
    <w:rsid w:val="001874F9"/>
    <w:rsid w:val="0019252F"/>
    <w:rsid w:val="00192A71"/>
    <w:rsid w:val="00195C15"/>
    <w:rsid w:val="001A033B"/>
    <w:rsid w:val="001B0DF7"/>
    <w:rsid w:val="001B215D"/>
    <w:rsid w:val="001C1C50"/>
    <w:rsid w:val="001D5EBC"/>
    <w:rsid w:val="001D7115"/>
    <w:rsid w:val="001E03B6"/>
    <w:rsid w:val="001E19B4"/>
    <w:rsid w:val="001F0854"/>
    <w:rsid w:val="001F2A17"/>
    <w:rsid w:val="001F7B27"/>
    <w:rsid w:val="0020157C"/>
    <w:rsid w:val="00201FD6"/>
    <w:rsid w:val="002056B3"/>
    <w:rsid w:val="00205E1C"/>
    <w:rsid w:val="002066AA"/>
    <w:rsid w:val="00206A32"/>
    <w:rsid w:val="00225625"/>
    <w:rsid w:val="00226268"/>
    <w:rsid w:val="002334BB"/>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4759"/>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15A8"/>
    <w:rsid w:val="00384CD8"/>
    <w:rsid w:val="003873DB"/>
    <w:rsid w:val="00393AAA"/>
    <w:rsid w:val="00394F65"/>
    <w:rsid w:val="003A6F1E"/>
    <w:rsid w:val="003C7D35"/>
    <w:rsid w:val="003F20E0"/>
    <w:rsid w:val="003F2914"/>
    <w:rsid w:val="003F2B3A"/>
    <w:rsid w:val="003F7452"/>
    <w:rsid w:val="00406901"/>
    <w:rsid w:val="004142AF"/>
    <w:rsid w:val="00416B27"/>
    <w:rsid w:val="004238E4"/>
    <w:rsid w:val="00423D5C"/>
    <w:rsid w:val="004343CB"/>
    <w:rsid w:val="004351B9"/>
    <w:rsid w:val="00443E3E"/>
    <w:rsid w:val="00452490"/>
    <w:rsid w:val="0045715A"/>
    <w:rsid w:val="004664D0"/>
    <w:rsid w:val="00491C36"/>
    <w:rsid w:val="0049578E"/>
    <w:rsid w:val="004B59AB"/>
    <w:rsid w:val="004B63A8"/>
    <w:rsid w:val="004D0047"/>
    <w:rsid w:val="004D493E"/>
    <w:rsid w:val="004F0894"/>
    <w:rsid w:val="004F4C59"/>
    <w:rsid w:val="004F52B1"/>
    <w:rsid w:val="00503D4C"/>
    <w:rsid w:val="00503FC7"/>
    <w:rsid w:val="00506081"/>
    <w:rsid w:val="00507467"/>
    <w:rsid w:val="0051286D"/>
    <w:rsid w:val="00517216"/>
    <w:rsid w:val="005333B0"/>
    <w:rsid w:val="00536833"/>
    <w:rsid w:val="00544D3B"/>
    <w:rsid w:val="00546F6B"/>
    <w:rsid w:val="0056071E"/>
    <w:rsid w:val="0057090A"/>
    <w:rsid w:val="00572E46"/>
    <w:rsid w:val="00574144"/>
    <w:rsid w:val="00575BB0"/>
    <w:rsid w:val="00577501"/>
    <w:rsid w:val="00584575"/>
    <w:rsid w:val="005A50FA"/>
    <w:rsid w:val="005A6EF5"/>
    <w:rsid w:val="005B4F6F"/>
    <w:rsid w:val="005B5B63"/>
    <w:rsid w:val="005C01EB"/>
    <w:rsid w:val="005D03D0"/>
    <w:rsid w:val="005D0F73"/>
    <w:rsid w:val="005E047C"/>
    <w:rsid w:val="00600DD5"/>
    <w:rsid w:val="00600F71"/>
    <w:rsid w:val="00612570"/>
    <w:rsid w:val="00632A95"/>
    <w:rsid w:val="00633377"/>
    <w:rsid w:val="00633C76"/>
    <w:rsid w:val="00643FF4"/>
    <w:rsid w:val="006467A7"/>
    <w:rsid w:val="00653D96"/>
    <w:rsid w:val="00654EF3"/>
    <w:rsid w:val="006556DF"/>
    <w:rsid w:val="006655B8"/>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3E1F"/>
    <w:rsid w:val="00724638"/>
    <w:rsid w:val="00726FCF"/>
    <w:rsid w:val="00732651"/>
    <w:rsid w:val="00743E1C"/>
    <w:rsid w:val="007508C2"/>
    <w:rsid w:val="007565A0"/>
    <w:rsid w:val="007571FF"/>
    <w:rsid w:val="00762D2E"/>
    <w:rsid w:val="007763AD"/>
    <w:rsid w:val="007864D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D7AFC"/>
    <w:rsid w:val="007E27E6"/>
    <w:rsid w:val="007E6E0C"/>
    <w:rsid w:val="007F6708"/>
    <w:rsid w:val="00824140"/>
    <w:rsid w:val="008241C7"/>
    <w:rsid w:val="00835251"/>
    <w:rsid w:val="00853568"/>
    <w:rsid w:val="008636FF"/>
    <w:rsid w:val="00870F27"/>
    <w:rsid w:val="0087619A"/>
    <w:rsid w:val="00876BCF"/>
    <w:rsid w:val="00893F73"/>
    <w:rsid w:val="00895ABC"/>
    <w:rsid w:val="008D6BDD"/>
    <w:rsid w:val="008F10E2"/>
    <w:rsid w:val="008F45E2"/>
    <w:rsid w:val="009169A0"/>
    <w:rsid w:val="00920967"/>
    <w:rsid w:val="00924828"/>
    <w:rsid w:val="00932D3A"/>
    <w:rsid w:val="009374D4"/>
    <w:rsid w:val="00940FCE"/>
    <w:rsid w:val="00953678"/>
    <w:rsid w:val="00970311"/>
    <w:rsid w:val="00971BDF"/>
    <w:rsid w:val="00971D90"/>
    <w:rsid w:val="00976523"/>
    <w:rsid w:val="00980C05"/>
    <w:rsid w:val="0099076F"/>
    <w:rsid w:val="00990A09"/>
    <w:rsid w:val="009A13A1"/>
    <w:rsid w:val="009B0857"/>
    <w:rsid w:val="009C08DF"/>
    <w:rsid w:val="009C475A"/>
    <w:rsid w:val="009D36BE"/>
    <w:rsid w:val="009E08D6"/>
    <w:rsid w:val="009E55A8"/>
    <w:rsid w:val="009E7302"/>
    <w:rsid w:val="009E7B04"/>
    <w:rsid w:val="009F0F5A"/>
    <w:rsid w:val="009F2E30"/>
    <w:rsid w:val="00A0306A"/>
    <w:rsid w:val="00A069F5"/>
    <w:rsid w:val="00A07F52"/>
    <w:rsid w:val="00A20A65"/>
    <w:rsid w:val="00A318D5"/>
    <w:rsid w:val="00A35D3A"/>
    <w:rsid w:val="00A43281"/>
    <w:rsid w:val="00A54CCB"/>
    <w:rsid w:val="00A5758E"/>
    <w:rsid w:val="00A6106A"/>
    <w:rsid w:val="00A65EAA"/>
    <w:rsid w:val="00A81024"/>
    <w:rsid w:val="00A8432D"/>
    <w:rsid w:val="00AA1AFB"/>
    <w:rsid w:val="00AB4E8E"/>
    <w:rsid w:val="00AB779B"/>
    <w:rsid w:val="00AC2BD9"/>
    <w:rsid w:val="00AC34DA"/>
    <w:rsid w:val="00AC7C3A"/>
    <w:rsid w:val="00AD1763"/>
    <w:rsid w:val="00AD4395"/>
    <w:rsid w:val="00AE5DAD"/>
    <w:rsid w:val="00AF3670"/>
    <w:rsid w:val="00AF45A3"/>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223"/>
    <w:rsid w:val="00B808A4"/>
    <w:rsid w:val="00B902D5"/>
    <w:rsid w:val="00B9511D"/>
    <w:rsid w:val="00BA1505"/>
    <w:rsid w:val="00BA4D18"/>
    <w:rsid w:val="00BA71B0"/>
    <w:rsid w:val="00BB1593"/>
    <w:rsid w:val="00BB1A78"/>
    <w:rsid w:val="00BC08C3"/>
    <w:rsid w:val="00BC64DB"/>
    <w:rsid w:val="00BC7724"/>
    <w:rsid w:val="00BE50EF"/>
    <w:rsid w:val="00BE7622"/>
    <w:rsid w:val="00C0034E"/>
    <w:rsid w:val="00C11E31"/>
    <w:rsid w:val="00C144D7"/>
    <w:rsid w:val="00C258CE"/>
    <w:rsid w:val="00C31178"/>
    <w:rsid w:val="00C3340E"/>
    <w:rsid w:val="00C35DCD"/>
    <w:rsid w:val="00C5637D"/>
    <w:rsid w:val="00C62B37"/>
    <w:rsid w:val="00C67A50"/>
    <w:rsid w:val="00C85597"/>
    <w:rsid w:val="00C91496"/>
    <w:rsid w:val="00C929BD"/>
    <w:rsid w:val="00C93557"/>
    <w:rsid w:val="00C97927"/>
    <w:rsid w:val="00CA1386"/>
    <w:rsid w:val="00CA7104"/>
    <w:rsid w:val="00CA72C2"/>
    <w:rsid w:val="00CB7D39"/>
    <w:rsid w:val="00CC017B"/>
    <w:rsid w:val="00CC04BF"/>
    <w:rsid w:val="00CC327A"/>
    <w:rsid w:val="00CC4455"/>
    <w:rsid w:val="00CC6D6A"/>
    <w:rsid w:val="00CD7EC1"/>
    <w:rsid w:val="00CE3591"/>
    <w:rsid w:val="00CE6666"/>
    <w:rsid w:val="00CE7FFE"/>
    <w:rsid w:val="00D138F6"/>
    <w:rsid w:val="00D21607"/>
    <w:rsid w:val="00D42A40"/>
    <w:rsid w:val="00D531A9"/>
    <w:rsid w:val="00D61055"/>
    <w:rsid w:val="00D6242A"/>
    <w:rsid w:val="00D64607"/>
    <w:rsid w:val="00D7333A"/>
    <w:rsid w:val="00D83669"/>
    <w:rsid w:val="00D87366"/>
    <w:rsid w:val="00D9282B"/>
    <w:rsid w:val="00D94079"/>
    <w:rsid w:val="00DA2A60"/>
    <w:rsid w:val="00DC5EDB"/>
    <w:rsid w:val="00DD33E5"/>
    <w:rsid w:val="00DD54AB"/>
    <w:rsid w:val="00DE02A3"/>
    <w:rsid w:val="00DE653E"/>
    <w:rsid w:val="00DE74BB"/>
    <w:rsid w:val="00DF54EC"/>
    <w:rsid w:val="00E03AD3"/>
    <w:rsid w:val="00E154DC"/>
    <w:rsid w:val="00E25738"/>
    <w:rsid w:val="00E2700F"/>
    <w:rsid w:val="00E468CC"/>
    <w:rsid w:val="00E47D06"/>
    <w:rsid w:val="00E53AAC"/>
    <w:rsid w:val="00E55FCB"/>
    <w:rsid w:val="00E60EDA"/>
    <w:rsid w:val="00E60F76"/>
    <w:rsid w:val="00E61B90"/>
    <w:rsid w:val="00E6670F"/>
    <w:rsid w:val="00E807B0"/>
    <w:rsid w:val="00E84515"/>
    <w:rsid w:val="00EB0B37"/>
    <w:rsid w:val="00EB28B3"/>
    <w:rsid w:val="00EB3476"/>
    <w:rsid w:val="00EB3FFC"/>
    <w:rsid w:val="00EE78F8"/>
    <w:rsid w:val="00F0205C"/>
    <w:rsid w:val="00F04E5A"/>
    <w:rsid w:val="00F11C24"/>
    <w:rsid w:val="00F13019"/>
    <w:rsid w:val="00F21D60"/>
    <w:rsid w:val="00F24C2F"/>
    <w:rsid w:val="00F351D4"/>
    <w:rsid w:val="00F44F22"/>
    <w:rsid w:val="00F45128"/>
    <w:rsid w:val="00F52A4E"/>
    <w:rsid w:val="00F54B85"/>
    <w:rsid w:val="00F6249C"/>
    <w:rsid w:val="00F65A02"/>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DEAC2-FB9B-4877-AA15-81DCA4F3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FDD7-1F7E-4837-862A-DA46C5E8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2522</Words>
  <Characters>15133</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Ludwik Wicki</cp:lastModifiedBy>
  <cp:revision>2</cp:revision>
  <cp:lastPrinted>2020-03-06T17:08:00Z</cp:lastPrinted>
  <dcterms:created xsi:type="dcterms:W3CDTF">2020-10-29T18:11:00Z</dcterms:created>
  <dcterms:modified xsi:type="dcterms:W3CDTF">2020-10-29T18:11:00Z</dcterms:modified>
</cp:coreProperties>
</file>