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25574" w14:textId="77777777" w:rsidR="00D168B3" w:rsidRDefault="00D168B3">
      <w:pPr>
        <w:spacing w:before="37" w:after="0" w:line="100" w:lineRule="atLeast"/>
        <w:jc w:val="center"/>
        <w:rPr>
          <w:rFonts w:ascii="Times New Roman" w:eastAsia="Garamond" w:hAnsi="Times New Roman" w:cs="Times New Roman"/>
          <w:b/>
          <w:w w:val="107"/>
          <w:sz w:val="24"/>
          <w:szCs w:val="24"/>
          <w:lang w:val="pl-PL"/>
        </w:rPr>
      </w:pPr>
      <w:bookmarkStart w:id="0" w:name="_GoBack"/>
      <w:bookmarkEnd w:id="0"/>
      <w:r>
        <w:rPr>
          <w:rFonts w:ascii="Times New Roman" w:eastAsia="Garamond" w:hAnsi="Times New Roman" w:cs="Times New Roman"/>
          <w:b/>
          <w:spacing w:val="1"/>
          <w:w w:val="105"/>
          <w:sz w:val="24"/>
          <w:szCs w:val="24"/>
          <w:lang w:val="pl-PL"/>
        </w:rPr>
        <w:t>R</w:t>
      </w:r>
      <w:r>
        <w:rPr>
          <w:rFonts w:ascii="Times New Roman" w:eastAsia="Garamond" w:hAnsi="Times New Roman" w:cs="Times New Roman"/>
          <w:b/>
          <w:w w:val="105"/>
          <w:sz w:val="24"/>
          <w:szCs w:val="24"/>
          <w:lang w:val="pl-PL"/>
        </w:rPr>
        <w:t>EGU</w:t>
      </w:r>
      <w:r>
        <w:rPr>
          <w:rFonts w:ascii="Times New Roman" w:eastAsia="Garamond" w:hAnsi="Times New Roman" w:cs="Times New Roman"/>
          <w:b/>
          <w:spacing w:val="1"/>
          <w:w w:val="105"/>
          <w:sz w:val="24"/>
          <w:szCs w:val="24"/>
          <w:lang w:val="pl-PL"/>
        </w:rPr>
        <w:t>L</w:t>
      </w:r>
      <w:r>
        <w:rPr>
          <w:rFonts w:ascii="Times New Roman" w:eastAsia="Garamond" w:hAnsi="Times New Roman" w:cs="Times New Roman"/>
          <w:b/>
          <w:spacing w:val="-1"/>
          <w:w w:val="105"/>
          <w:sz w:val="24"/>
          <w:szCs w:val="24"/>
          <w:lang w:val="pl-PL"/>
        </w:rPr>
        <w:t>A</w:t>
      </w:r>
      <w:r>
        <w:rPr>
          <w:rFonts w:ascii="Times New Roman" w:eastAsia="Garamond" w:hAnsi="Times New Roman" w:cs="Times New Roman"/>
          <w:b/>
          <w:spacing w:val="1"/>
          <w:w w:val="105"/>
          <w:sz w:val="24"/>
          <w:szCs w:val="24"/>
          <w:lang w:val="pl-PL"/>
        </w:rPr>
        <w:t>MI</w:t>
      </w:r>
      <w:r>
        <w:rPr>
          <w:rFonts w:ascii="Times New Roman" w:eastAsia="Garamond" w:hAnsi="Times New Roman" w:cs="Times New Roman"/>
          <w:b/>
          <w:w w:val="105"/>
          <w:sz w:val="24"/>
          <w:szCs w:val="24"/>
          <w:lang w:val="pl-PL"/>
        </w:rPr>
        <w:t>N</w:t>
      </w:r>
      <w:r>
        <w:rPr>
          <w:rFonts w:ascii="Times New Roman" w:eastAsia="Times New Roman" w:hAnsi="Times New Roman" w:cs="Times New Roman"/>
          <w:b/>
          <w:w w:val="105"/>
          <w:sz w:val="24"/>
          <w:szCs w:val="24"/>
          <w:lang w:val="pl-PL"/>
        </w:rPr>
        <w:t xml:space="preserve"> </w:t>
      </w:r>
      <w:r>
        <w:rPr>
          <w:rFonts w:ascii="Times New Roman" w:eastAsia="Garamond" w:hAnsi="Times New Roman" w:cs="Times New Roman"/>
          <w:b/>
          <w:spacing w:val="-1"/>
          <w:w w:val="109"/>
          <w:sz w:val="24"/>
          <w:szCs w:val="24"/>
          <w:lang w:val="pl-PL"/>
        </w:rPr>
        <w:t>N</w:t>
      </w:r>
      <w:r>
        <w:rPr>
          <w:rFonts w:ascii="Times New Roman" w:eastAsia="Garamond" w:hAnsi="Times New Roman" w:cs="Times New Roman"/>
          <w:b/>
          <w:spacing w:val="1"/>
          <w:w w:val="96"/>
          <w:sz w:val="24"/>
          <w:szCs w:val="24"/>
          <w:lang w:val="pl-PL"/>
        </w:rPr>
        <w:t>A</w:t>
      </w:r>
      <w:r>
        <w:rPr>
          <w:rFonts w:ascii="Times New Roman" w:eastAsia="Garamond" w:hAnsi="Times New Roman" w:cs="Times New Roman"/>
          <w:b/>
          <w:spacing w:val="1"/>
          <w:w w:val="110"/>
          <w:sz w:val="24"/>
          <w:szCs w:val="24"/>
          <w:lang w:val="pl-PL"/>
        </w:rPr>
        <w:t>B</w:t>
      </w:r>
      <w:r>
        <w:rPr>
          <w:rFonts w:ascii="Times New Roman" w:eastAsia="Garamond" w:hAnsi="Times New Roman" w:cs="Times New Roman"/>
          <w:b/>
          <w:spacing w:val="-3"/>
          <w:w w:val="101"/>
          <w:sz w:val="24"/>
          <w:szCs w:val="24"/>
          <w:lang w:val="pl-PL"/>
        </w:rPr>
        <w:t>O</w:t>
      </w:r>
      <w:r>
        <w:rPr>
          <w:rFonts w:ascii="Times New Roman" w:eastAsia="Garamond" w:hAnsi="Times New Roman" w:cs="Times New Roman"/>
          <w:b/>
          <w:spacing w:val="1"/>
          <w:w w:val="111"/>
          <w:sz w:val="24"/>
          <w:szCs w:val="24"/>
          <w:lang w:val="pl-PL"/>
        </w:rPr>
        <w:t>R</w:t>
      </w:r>
      <w:r>
        <w:rPr>
          <w:rFonts w:ascii="Times New Roman" w:eastAsia="Garamond" w:hAnsi="Times New Roman" w:cs="Times New Roman"/>
          <w:b/>
          <w:w w:val="107"/>
          <w:sz w:val="24"/>
          <w:szCs w:val="24"/>
          <w:lang w:val="pl-PL"/>
        </w:rPr>
        <w:t>U</w:t>
      </w:r>
    </w:p>
    <w:p w14:paraId="49552825" w14:textId="77777777" w:rsidR="00D168B3" w:rsidRDefault="00D168B3">
      <w:pPr>
        <w:spacing w:before="9" w:after="0" w:line="110" w:lineRule="exact"/>
        <w:rPr>
          <w:rFonts w:ascii="Times New Roman" w:hAnsi="Times New Roman" w:cs="Times New Roman"/>
          <w:sz w:val="11"/>
          <w:szCs w:val="11"/>
          <w:lang w:val="pl-PL"/>
        </w:rPr>
      </w:pPr>
    </w:p>
    <w:p w14:paraId="62F1E796" w14:textId="77777777" w:rsidR="00D168B3" w:rsidRDefault="00D168B3">
      <w:pPr>
        <w:spacing w:after="0" w:line="100" w:lineRule="atLeast"/>
        <w:jc w:val="center"/>
        <w:rPr>
          <w:rFonts w:ascii="Times New Roman" w:eastAsia="Garamond" w:hAnsi="Times New Roman" w:cs="Times New Roman"/>
          <w:sz w:val="24"/>
          <w:szCs w:val="24"/>
          <w:lang w:val="pl-PL"/>
        </w:rPr>
      </w:pPr>
      <w:r>
        <w:rPr>
          <w:rFonts w:ascii="Times New Roman" w:eastAsia="Garamond" w:hAnsi="Times New Roman" w:cs="Times New Roman"/>
          <w:w w:val="99"/>
          <w:sz w:val="24"/>
          <w:szCs w:val="24"/>
          <w:lang w:val="pl-PL"/>
        </w:rPr>
        <w:t>n</w:t>
      </w:r>
      <w:r>
        <w:rPr>
          <w:rFonts w:ascii="Times New Roman" w:eastAsia="Garamond" w:hAnsi="Times New Roman" w:cs="Times New Roman"/>
          <w:sz w:val="24"/>
          <w:szCs w:val="24"/>
          <w:lang w:val="pl-PL"/>
        </w:rPr>
        <w:t>a</w:t>
      </w:r>
    </w:p>
    <w:p w14:paraId="754E3EA7" w14:textId="77777777" w:rsidR="00D168B3" w:rsidRDefault="00D168B3">
      <w:pPr>
        <w:spacing w:before="1" w:after="0" w:line="120" w:lineRule="exact"/>
        <w:rPr>
          <w:rFonts w:ascii="Times New Roman" w:hAnsi="Times New Roman" w:cs="Times New Roman"/>
          <w:sz w:val="12"/>
          <w:szCs w:val="12"/>
          <w:lang w:val="pl-PL"/>
        </w:rPr>
      </w:pPr>
    </w:p>
    <w:p w14:paraId="55C692B7" w14:textId="5518785A" w:rsidR="00D168B3" w:rsidRDefault="00D168B3">
      <w:pPr>
        <w:spacing w:after="0" w:line="357" w:lineRule="auto"/>
        <w:jc w:val="center"/>
        <w:rPr>
          <w:rFonts w:ascii="Times New Roman" w:eastAsia="Garamond" w:hAnsi="Times New Roman" w:cs="Times New Roman"/>
          <w:sz w:val="24"/>
          <w:szCs w:val="24"/>
          <w:lang w:val="pl-PL"/>
        </w:rPr>
      </w:pPr>
      <w:r>
        <w:rPr>
          <w:rFonts w:ascii="Times New Roman" w:eastAsia="Garamond" w:hAnsi="Times New Roman" w:cs="Times New Roman"/>
          <w:spacing w:val="1"/>
          <w:w w:val="109"/>
          <w:sz w:val="24"/>
          <w:szCs w:val="24"/>
          <w:lang w:val="pl-PL"/>
        </w:rPr>
        <w:t xml:space="preserve">działania podnoszące kompetencje </w:t>
      </w:r>
      <w:r>
        <w:rPr>
          <w:rFonts w:ascii="Times New Roman" w:eastAsia="Garamond" w:hAnsi="Times New Roman" w:cs="Times New Roman"/>
          <w:sz w:val="24"/>
          <w:szCs w:val="24"/>
          <w:lang w:val="pl-PL"/>
        </w:rPr>
        <w:t xml:space="preserve">studentów i studentek </w:t>
      </w:r>
      <w:r w:rsidR="0001386F">
        <w:rPr>
          <w:rFonts w:ascii="Times New Roman" w:eastAsia="Garamond" w:hAnsi="Times New Roman" w:cs="Times New Roman"/>
          <w:sz w:val="24"/>
          <w:szCs w:val="24"/>
          <w:lang w:val="pl-PL"/>
        </w:rPr>
        <w:t>kierunku</w:t>
      </w:r>
      <w:r w:rsidR="00977449">
        <w:rPr>
          <w:rFonts w:ascii="Times New Roman" w:eastAsia="Garamond" w:hAnsi="Times New Roman" w:cs="Times New Roman"/>
          <w:sz w:val="24"/>
          <w:szCs w:val="24"/>
          <w:lang w:val="pl-PL"/>
        </w:rPr>
        <w:t xml:space="preserve"> Architektur</w:t>
      </w:r>
      <w:r w:rsidR="0001386F">
        <w:rPr>
          <w:rFonts w:ascii="Times New Roman" w:eastAsia="Garamond" w:hAnsi="Times New Roman" w:cs="Times New Roman"/>
          <w:sz w:val="24"/>
          <w:szCs w:val="24"/>
          <w:lang w:val="pl-PL"/>
        </w:rPr>
        <w:t>a</w:t>
      </w:r>
      <w:r w:rsidR="00977449">
        <w:rPr>
          <w:rFonts w:ascii="Times New Roman" w:eastAsia="Garamond" w:hAnsi="Times New Roman" w:cs="Times New Roman"/>
          <w:sz w:val="24"/>
          <w:szCs w:val="24"/>
          <w:lang w:val="pl-PL"/>
        </w:rPr>
        <w:t xml:space="preserve"> Krajobrazu</w:t>
      </w:r>
      <w:r w:rsidR="00D7351C">
        <w:rPr>
          <w:rFonts w:ascii="Times New Roman" w:eastAsia="Garamond" w:hAnsi="Times New Roman" w:cs="Times New Roman"/>
          <w:sz w:val="24"/>
          <w:szCs w:val="24"/>
          <w:lang w:val="pl-PL"/>
        </w:rPr>
        <w:t xml:space="preserve"> </w:t>
      </w:r>
      <w:r w:rsidR="0001386F">
        <w:rPr>
          <w:rFonts w:ascii="Times New Roman" w:eastAsia="Garamond" w:hAnsi="Times New Roman" w:cs="Times New Roman"/>
          <w:sz w:val="24"/>
          <w:szCs w:val="24"/>
          <w:lang w:val="pl-PL"/>
        </w:rPr>
        <w:t xml:space="preserve">i Ogrodnictwo </w:t>
      </w:r>
      <w:r w:rsidR="00533BD4" w:rsidRPr="00533BD4">
        <w:rPr>
          <w:rFonts w:ascii="Times New Roman" w:eastAsia="Garamond" w:hAnsi="Times New Roman" w:cs="Times New Roman"/>
          <w:sz w:val="24"/>
          <w:szCs w:val="24"/>
          <w:lang w:val="pl-PL"/>
        </w:rPr>
        <w:t xml:space="preserve">realizowane w ramach zadania </w:t>
      </w:r>
      <w:r w:rsidR="00977449">
        <w:rPr>
          <w:rFonts w:ascii="Times New Roman" w:eastAsia="Garamond" w:hAnsi="Times New Roman" w:cs="Times New Roman"/>
          <w:sz w:val="24"/>
          <w:szCs w:val="24"/>
          <w:lang w:val="pl-PL"/>
        </w:rPr>
        <w:t>5</w:t>
      </w:r>
      <w:r w:rsidR="00533BD4" w:rsidRPr="00533BD4">
        <w:rPr>
          <w:rFonts w:ascii="Times New Roman" w:eastAsia="Garamond" w:hAnsi="Times New Roman" w:cs="Times New Roman"/>
          <w:sz w:val="24"/>
          <w:szCs w:val="24"/>
          <w:lang w:val="pl-PL"/>
        </w:rPr>
        <w:t xml:space="preserve"> projektu</w:t>
      </w:r>
      <w:r>
        <w:rPr>
          <w:rFonts w:ascii="Times New Roman" w:eastAsia="Times New Roman" w:hAnsi="Times New Roman" w:cs="Times New Roman"/>
          <w:spacing w:val="-7"/>
          <w:sz w:val="24"/>
          <w:szCs w:val="24"/>
          <w:lang w:val="pl-PL"/>
        </w:rPr>
        <w:t xml:space="preserve"> </w:t>
      </w:r>
      <w:r>
        <w:rPr>
          <w:rFonts w:ascii="Times New Roman" w:eastAsia="Garamond" w:hAnsi="Times New Roman" w:cs="Times New Roman"/>
          <w:sz w:val="24"/>
          <w:szCs w:val="24"/>
          <w:lang w:val="pl-PL"/>
        </w:rPr>
        <w:t>nr POWR.03.05.00</w:t>
      </w:r>
      <w:r>
        <w:rPr>
          <w:rFonts w:ascii="Times New Roman" w:eastAsia="Garamond" w:hAnsi="Times New Roman" w:cs="Times New Roman"/>
          <w:sz w:val="24"/>
          <w:szCs w:val="24"/>
          <w:lang w:val="pl-PL"/>
        </w:rPr>
        <w:noBreakHyphen/>
        <w:t>00</w:t>
      </w:r>
      <w:r>
        <w:rPr>
          <w:rFonts w:ascii="Times New Roman" w:eastAsia="Garamond" w:hAnsi="Times New Roman" w:cs="Times New Roman"/>
          <w:sz w:val="24"/>
          <w:szCs w:val="24"/>
          <w:lang w:val="pl-PL"/>
        </w:rPr>
        <w:noBreakHyphen/>
        <w:t xml:space="preserve">Z033/17 </w:t>
      </w:r>
    </w:p>
    <w:p w14:paraId="3DF74EAC" w14:textId="77777777" w:rsidR="00D168B3" w:rsidRDefault="00D168B3">
      <w:pPr>
        <w:spacing w:after="0" w:line="100" w:lineRule="atLeast"/>
        <w:jc w:val="center"/>
        <w:rPr>
          <w:rFonts w:ascii="Times New Roman" w:eastAsia="Garamond" w:hAnsi="Times New Roman" w:cs="Times New Roman"/>
          <w:sz w:val="24"/>
          <w:szCs w:val="24"/>
          <w:lang w:val="pl-PL"/>
        </w:rPr>
      </w:pPr>
    </w:p>
    <w:p w14:paraId="5391EE4E" w14:textId="77777777" w:rsidR="00D168B3" w:rsidRDefault="00D168B3">
      <w:pPr>
        <w:spacing w:after="0"/>
        <w:jc w:val="both"/>
        <w:rPr>
          <w:rFonts w:ascii="Times New Roman" w:eastAsia="Garamond" w:hAnsi="Times New Roman" w:cs="Times New Roman"/>
          <w:sz w:val="24"/>
          <w:szCs w:val="24"/>
          <w:lang w:val="pl-PL"/>
        </w:rPr>
      </w:pPr>
      <w:r>
        <w:rPr>
          <w:rFonts w:ascii="Times New Roman" w:eastAsia="Garamond" w:hAnsi="Times New Roman" w:cs="Times New Roman"/>
          <w:sz w:val="24"/>
          <w:szCs w:val="24"/>
          <w:lang w:val="pl-PL"/>
        </w:rPr>
        <w:t xml:space="preserve">pn. </w:t>
      </w:r>
      <w:r>
        <w:rPr>
          <w:rFonts w:ascii="Times New Roman" w:eastAsia="Garamond" w:hAnsi="Times New Roman" w:cs="Times New Roman"/>
          <w:b/>
          <w:sz w:val="24"/>
          <w:szCs w:val="24"/>
          <w:lang w:val="pl-PL"/>
        </w:rPr>
        <w:t>„Sukces z natury – kompleksowy program podniesienia jakości zarządzania procesem kształcenia i jakości nauczania Szkoły Głównej Gospodarstwa Wiejskiego w Warszawie”</w:t>
      </w:r>
      <w:r>
        <w:rPr>
          <w:rFonts w:ascii="Times New Roman" w:eastAsia="Garamond" w:hAnsi="Times New Roman" w:cs="Times New Roman"/>
          <w:sz w:val="24"/>
          <w:szCs w:val="24"/>
          <w:lang w:val="pl-PL"/>
        </w:rPr>
        <w:t xml:space="preserve"> współfinansowany ze środków Unii Europejskiej w ramach Programu Operacyjnego Wiedza Edukacja Rozwój 2014-2020 (PO WER) Europejskiego Funduszu Społecznego; Działanie 3.5. Kompleksowe programy szkół wyższych; Oś III Szkolnictwo wyższe dla gospodarki i rozwoju</w:t>
      </w:r>
      <w:r w:rsidR="00BA2287">
        <w:rPr>
          <w:rFonts w:ascii="Times New Roman" w:eastAsia="Garamond" w:hAnsi="Times New Roman" w:cs="Times New Roman"/>
          <w:sz w:val="24"/>
          <w:szCs w:val="24"/>
          <w:lang w:val="pl-PL"/>
        </w:rPr>
        <w:t>.</w:t>
      </w:r>
    </w:p>
    <w:p w14:paraId="20700DAA"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1</w:t>
      </w:r>
    </w:p>
    <w:p w14:paraId="05C8F8BF"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Organizatorzy i cele działań</w:t>
      </w:r>
    </w:p>
    <w:p w14:paraId="57C3A0B5" w14:textId="0D5C9E9D" w:rsidR="00A61F98" w:rsidRPr="00A61F98" w:rsidRDefault="00A61F98" w:rsidP="00A61F98">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w:t>
      </w:r>
      <w:r w:rsidRPr="00A61F98">
        <w:rPr>
          <w:rFonts w:ascii="Times New Roman" w:eastAsia="Calibri" w:hAnsi="Times New Roman" w:cs="Times New Roman"/>
          <w:color w:val="000000"/>
          <w:sz w:val="24"/>
          <w:szCs w:val="24"/>
          <w:lang w:val="pl-PL"/>
        </w:rPr>
        <w:t>Organizatorem działań podnoszących kompetencje studentów i studentek jest Wydział Ogrodnictwa i Biotechnologii (dawniej Wydział Ogrodnictwa, Biotechnologii i Architektury Krajobrazu).</w:t>
      </w:r>
    </w:p>
    <w:p w14:paraId="290DFCDB" w14:textId="08B4A6E1" w:rsidR="00D168B3" w:rsidRDefault="00A61F98" w:rsidP="00A61F98">
      <w:pPr>
        <w:spacing w:after="0" w:line="360" w:lineRule="auto"/>
        <w:jc w:val="both"/>
        <w:rPr>
          <w:rFonts w:ascii="Times New Roman" w:eastAsia="Calibri" w:hAnsi="Times New Roman" w:cs="Times New Roman"/>
          <w:color w:val="000000"/>
          <w:sz w:val="24"/>
          <w:szCs w:val="24"/>
          <w:lang w:val="pl-PL"/>
        </w:rPr>
      </w:pPr>
      <w:r w:rsidRPr="00A61F98">
        <w:rPr>
          <w:rFonts w:ascii="Times New Roman" w:eastAsia="Calibri" w:hAnsi="Times New Roman" w:cs="Times New Roman"/>
          <w:color w:val="000000"/>
          <w:sz w:val="24"/>
          <w:szCs w:val="24"/>
          <w:lang w:val="pl-PL"/>
        </w:rPr>
        <w:t>2. Celem działań jest podniesienie kompetencji studentów i studentek kierunków Architektura Krajobrazu i Ogrodnictwo</w:t>
      </w:r>
      <w:r>
        <w:rPr>
          <w:rFonts w:ascii="Times New Roman" w:eastAsia="Calibri" w:hAnsi="Times New Roman" w:cs="Times New Roman"/>
          <w:color w:val="000000"/>
          <w:sz w:val="24"/>
          <w:szCs w:val="24"/>
          <w:lang w:val="pl-PL"/>
        </w:rPr>
        <w:t xml:space="preserve"> </w:t>
      </w:r>
      <w:r w:rsidR="00D168B3">
        <w:rPr>
          <w:rFonts w:ascii="Times New Roman" w:eastAsia="Calibri" w:hAnsi="Times New Roman" w:cs="Times New Roman"/>
          <w:color w:val="000000"/>
          <w:sz w:val="24"/>
          <w:szCs w:val="24"/>
          <w:lang w:val="pl-PL"/>
        </w:rPr>
        <w:t xml:space="preserve">w terminie do </w:t>
      </w:r>
      <w:r w:rsidR="00896A36">
        <w:rPr>
          <w:rFonts w:ascii="Times New Roman" w:eastAsia="Calibri" w:hAnsi="Times New Roman" w:cs="Times New Roman"/>
          <w:color w:val="000000"/>
          <w:sz w:val="24"/>
          <w:szCs w:val="24"/>
          <w:lang w:val="pl-PL"/>
        </w:rPr>
        <w:t>31 maja</w:t>
      </w:r>
      <w:r w:rsidR="00D168B3">
        <w:rPr>
          <w:rFonts w:ascii="Times New Roman" w:eastAsia="Calibri" w:hAnsi="Times New Roman" w:cs="Times New Roman"/>
          <w:color w:val="000000"/>
          <w:sz w:val="24"/>
          <w:szCs w:val="24"/>
          <w:lang w:val="pl-PL"/>
        </w:rPr>
        <w:t xml:space="preserve"> 2022 r. Cel zostanie osiągnięty poprzez realizację następujących </w:t>
      </w:r>
      <w:r w:rsidR="0001386F">
        <w:rPr>
          <w:rFonts w:ascii="Times New Roman" w:eastAsia="Calibri" w:hAnsi="Times New Roman" w:cs="Times New Roman"/>
          <w:color w:val="000000"/>
          <w:sz w:val="24"/>
          <w:szCs w:val="24"/>
          <w:lang w:val="pl-PL"/>
        </w:rPr>
        <w:t>szkoleń</w:t>
      </w:r>
      <w:r w:rsidR="00D168B3">
        <w:rPr>
          <w:rFonts w:ascii="Times New Roman" w:eastAsia="Calibri" w:hAnsi="Times New Roman" w:cs="Times New Roman"/>
          <w:color w:val="000000"/>
          <w:sz w:val="24"/>
          <w:szCs w:val="24"/>
          <w:lang w:val="pl-PL"/>
        </w:rPr>
        <w:t>:</w:t>
      </w:r>
    </w:p>
    <w:p w14:paraId="18AA35D4" w14:textId="640E4308" w:rsidR="001A48B2" w:rsidRPr="001A48B2" w:rsidRDefault="0001386F" w:rsidP="001A48B2">
      <w:pPr>
        <w:pStyle w:val="Akapitzlist1"/>
        <w:numPr>
          <w:ilvl w:val="0"/>
          <w:numId w:val="10"/>
        </w:numPr>
        <w:spacing w:after="0" w:line="300" w:lineRule="auto"/>
        <w:rPr>
          <w:rFonts w:ascii="Times New Roman" w:eastAsia="Garamond" w:hAnsi="Times New Roman" w:cs="Times New Roman"/>
          <w:spacing w:val="-1"/>
          <w:sz w:val="24"/>
          <w:szCs w:val="24"/>
          <w:lang w:val="pl-PL"/>
        </w:rPr>
      </w:pPr>
      <w:r>
        <w:rPr>
          <w:rFonts w:ascii="Times New Roman" w:eastAsia="Garamond" w:hAnsi="Times New Roman" w:cs="Times New Roman"/>
          <w:spacing w:val="-1"/>
          <w:sz w:val="24"/>
          <w:szCs w:val="24"/>
          <w:lang w:val="pl-PL"/>
        </w:rPr>
        <w:t>K</w:t>
      </w:r>
      <w:r w:rsidR="00977449">
        <w:rPr>
          <w:rFonts w:ascii="Times New Roman" w:eastAsia="Garamond" w:hAnsi="Times New Roman" w:cs="Times New Roman"/>
          <w:spacing w:val="-1"/>
          <w:sz w:val="24"/>
          <w:szCs w:val="24"/>
          <w:lang w:val="pl-PL"/>
        </w:rPr>
        <w:t>omputerowe wspomaganie kosztorysowania</w:t>
      </w:r>
      <w:r w:rsidR="001A48B2" w:rsidRPr="001A48B2">
        <w:rPr>
          <w:rFonts w:ascii="Times New Roman" w:eastAsia="Garamond" w:hAnsi="Times New Roman" w:cs="Times New Roman"/>
          <w:spacing w:val="-1"/>
          <w:sz w:val="24"/>
          <w:szCs w:val="24"/>
          <w:lang w:val="pl-PL"/>
        </w:rPr>
        <w:t>;</w:t>
      </w:r>
    </w:p>
    <w:p w14:paraId="54DFB871" w14:textId="620CB803" w:rsidR="001A48B2" w:rsidRPr="001A48B2" w:rsidRDefault="0001386F" w:rsidP="001A48B2">
      <w:pPr>
        <w:pStyle w:val="Akapitzlist1"/>
        <w:numPr>
          <w:ilvl w:val="0"/>
          <w:numId w:val="10"/>
        </w:numPr>
        <w:spacing w:after="0" w:line="300" w:lineRule="auto"/>
        <w:rPr>
          <w:rFonts w:ascii="Times New Roman" w:eastAsia="Garamond" w:hAnsi="Times New Roman" w:cs="Times New Roman"/>
          <w:spacing w:val="-1"/>
          <w:sz w:val="24"/>
          <w:szCs w:val="24"/>
          <w:lang w:val="pl-PL"/>
        </w:rPr>
      </w:pPr>
      <w:proofErr w:type="spellStart"/>
      <w:r>
        <w:rPr>
          <w:rFonts w:ascii="Times New Roman" w:eastAsia="Garamond" w:hAnsi="Times New Roman" w:cs="Times New Roman"/>
          <w:spacing w:val="-1"/>
          <w:sz w:val="24"/>
          <w:szCs w:val="24"/>
          <w:lang w:val="pl-PL"/>
        </w:rPr>
        <w:t>A</w:t>
      </w:r>
      <w:r w:rsidR="00977449">
        <w:rPr>
          <w:rFonts w:ascii="Times New Roman" w:eastAsia="Garamond" w:hAnsi="Times New Roman" w:cs="Times New Roman"/>
          <w:spacing w:val="-1"/>
          <w:sz w:val="24"/>
          <w:szCs w:val="24"/>
          <w:lang w:val="pl-PL"/>
        </w:rPr>
        <w:t>rborystyk</w:t>
      </w:r>
      <w:r>
        <w:rPr>
          <w:rFonts w:ascii="Times New Roman" w:eastAsia="Garamond" w:hAnsi="Times New Roman" w:cs="Times New Roman"/>
          <w:spacing w:val="-1"/>
          <w:sz w:val="24"/>
          <w:szCs w:val="24"/>
          <w:lang w:val="pl-PL"/>
        </w:rPr>
        <w:t>a</w:t>
      </w:r>
      <w:proofErr w:type="spellEnd"/>
      <w:r w:rsidR="001A48B2" w:rsidRPr="001A48B2">
        <w:rPr>
          <w:rFonts w:ascii="Times New Roman" w:eastAsia="Garamond" w:hAnsi="Times New Roman" w:cs="Times New Roman"/>
          <w:spacing w:val="-1"/>
          <w:sz w:val="24"/>
          <w:szCs w:val="24"/>
          <w:lang w:val="pl-PL"/>
        </w:rPr>
        <w:t>;</w:t>
      </w:r>
    </w:p>
    <w:p w14:paraId="25B3AA42" w14:textId="07795FA1" w:rsidR="00896A36" w:rsidRPr="00896A36" w:rsidRDefault="00977449" w:rsidP="00896A36">
      <w:pPr>
        <w:pStyle w:val="Akapitzlist1"/>
        <w:numPr>
          <w:ilvl w:val="0"/>
          <w:numId w:val="10"/>
        </w:numPr>
        <w:spacing w:after="0" w:line="300" w:lineRule="auto"/>
        <w:rPr>
          <w:rFonts w:ascii="Times New Roman" w:eastAsia="Garamond" w:hAnsi="Times New Roman" w:cs="Times New Roman"/>
          <w:spacing w:val="-1"/>
          <w:sz w:val="24"/>
          <w:szCs w:val="24"/>
          <w:lang w:val="pl-PL"/>
        </w:rPr>
      </w:pPr>
      <w:proofErr w:type="spellStart"/>
      <w:r>
        <w:rPr>
          <w:rFonts w:ascii="Times New Roman" w:eastAsia="Garamond" w:hAnsi="Times New Roman" w:cs="Times New Roman"/>
          <w:spacing w:val="-1"/>
          <w:sz w:val="24"/>
          <w:szCs w:val="24"/>
          <w:lang w:val="pl-PL"/>
        </w:rPr>
        <w:t>Communityviz</w:t>
      </w:r>
      <w:proofErr w:type="spellEnd"/>
      <w:r w:rsidR="00B71138">
        <w:rPr>
          <w:rFonts w:ascii="Times New Roman" w:eastAsia="Garamond" w:hAnsi="Times New Roman" w:cs="Times New Roman"/>
          <w:spacing w:val="-1"/>
          <w:sz w:val="24"/>
          <w:szCs w:val="24"/>
          <w:lang w:val="pl-PL"/>
        </w:rPr>
        <w:t>;</w:t>
      </w:r>
    </w:p>
    <w:p w14:paraId="78976C55" w14:textId="46C3B0E3" w:rsidR="001A48B2" w:rsidRPr="00896A36" w:rsidRDefault="00977449" w:rsidP="00896A36">
      <w:pPr>
        <w:pStyle w:val="Akapitzlist1"/>
        <w:numPr>
          <w:ilvl w:val="0"/>
          <w:numId w:val="10"/>
        </w:numPr>
        <w:spacing w:after="0" w:line="300" w:lineRule="auto"/>
        <w:rPr>
          <w:rFonts w:ascii="Times New Roman" w:eastAsia="Garamond" w:hAnsi="Times New Roman" w:cs="Times New Roman"/>
          <w:spacing w:val="-1"/>
          <w:sz w:val="24"/>
          <w:szCs w:val="24"/>
          <w:lang w:val="pl-PL"/>
        </w:rPr>
      </w:pPr>
      <w:r>
        <w:rPr>
          <w:rFonts w:ascii="Times New Roman" w:eastAsia="Garamond" w:hAnsi="Times New Roman" w:cs="Times New Roman"/>
          <w:spacing w:val="-1"/>
          <w:sz w:val="24"/>
          <w:szCs w:val="24"/>
          <w:lang w:val="pl-PL"/>
        </w:rPr>
        <w:t>Nowoczesne techniki inwentaryzacji</w:t>
      </w:r>
      <w:r w:rsidR="00B71138">
        <w:rPr>
          <w:rFonts w:ascii="Times New Roman" w:eastAsia="Garamond" w:hAnsi="Times New Roman" w:cs="Times New Roman"/>
          <w:spacing w:val="-1"/>
          <w:sz w:val="24"/>
          <w:szCs w:val="24"/>
          <w:lang w:val="pl-PL"/>
        </w:rPr>
        <w:t>.</w:t>
      </w:r>
    </w:p>
    <w:p w14:paraId="58C54DB4" w14:textId="77777777" w:rsidR="001A48B2" w:rsidRPr="001A48B2" w:rsidRDefault="001A48B2" w:rsidP="001A48B2">
      <w:pPr>
        <w:pStyle w:val="Akapitzlist1"/>
        <w:spacing w:after="0" w:line="300" w:lineRule="auto"/>
        <w:rPr>
          <w:rFonts w:ascii="Times New Roman" w:eastAsia="Garamond" w:hAnsi="Times New Roman" w:cs="Times New Roman"/>
          <w:spacing w:val="-1"/>
          <w:sz w:val="24"/>
          <w:szCs w:val="24"/>
          <w:lang w:val="pl-PL"/>
        </w:rPr>
      </w:pPr>
    </w:p>
    <w:p w14:paraId="2442D72C" w14:textId="77777777" w:rsidR="00DD3D1F" w:rsidRDefault="001A48B2" w:rsidP="001A48B2">
      <w:pPr>
        <w:spacing w:after="0" w:line="360" w:lineRule="auto"/>
        <w:jc w:val="both"/>
        <w:rPr>
          <w:rFonts w:ascii="Times New Roman" w:eastAsia="Calibri" w:hAnsi="Times New Roman" w:cs="Times New Roman"/>
          <w:color w:val="000000"/>
          <w:sz w:val="24"/>
          <w:szCs w:val="24"/>
          <w:lang w:val="pl-PL"/>
        </w:rPr>
      </w:pPr>
      <w:r w:rsidRPr="001A48B2">
        <w:rPr>
          <w:rFonts w:ascii="Times New Roman" w:eastAsia="Calibri" w:hAnsi="Times New Roman" w:cs="Times New Roman"/>
          <w:color w:val="000000"/>
          <w:sz w:val="24"/>
          <w:szCs w:val="24"/>
          <w:lang w:val="pl-PL"/>
        </w:rPr>
        <w:t>3. W uzasadnionych przypadkach, uniemożliwiających odbycie szkolenia w siedzibie Uczelni, w</w:t>
      </w:r>
      <w:r w:rsidR="002F2D3E">
        <w:rPr>
          <w:rFonts w:ascii="Times New Roman" w:eastAsia="Calibri" w:hAnsi="Times New Roman" w:cs="Times New Roman"/>
          <w:color w:val="000000"/>
          <w:sz w:val="24"/>
          <w:szCs w:val="24"/>
          <w:lang w:val="pl-PL"/>
        </w:rPr>
        <w:t> </w:t>
      </w:r>
      <w:r w:rsidRPr="001A48B2">
        <w:rPr>
          <w:rFonts w:ascii="Times New Roman" w:eastAsia="Calibri" w:hAnsi="Times New Roman" w:cs="Times New Roman"/>
          <w:color w:val="000000"/>
          <w:sz w:val="24"/>
          <w:szCs w:val="24"/>
          <w:lang w:val="pl-PL"/>
        </w:rPr>
        <w:t>szczególności w przypadku wprowadzenia w Uczelni ograniczenia w realizacji zajęć związanej z zagrożeniem epidemicznym lub ograniczenia lub zawieszenia działalności Uczelni wyższych o</w:t>
      </w:r>
      <w:r w:rsidR="002F2D3E">
        <w:rPr>
          <w:rFonts w:ascii="Times New Roman" w:eastAsia="Calibri" w:hAnsi="Times New Roman" w:cs="Times New Roman"/>
          <w:color w:val="000000"/>
          <w:sz w:val="24"/>
          <w:szCs w:val="24"/>
          <w:lang w:val="pl-PL"/>
        </w:rPr>
        <w:t> </w:t>
      </w:r>
      <w:r w:rsidRPr="001A48B2">
        <w:rPr>
          <w:rFonts w:ascii="Times New Roman" w:eastAsia="Calibri" w:hAnsi="Times New Roman" w:cs="Times New Roman"/>
          <w:color w:val="000000"/>
          <w:sz w:val="24"/>
          <w:szCs w:val="24"/>
          <w:lang w:val="pl-PL"/>
        </w:rPr>
        <w:t>której mowa w art. 51a ustawy z dnia 28 lipca 2018 r. Prawo o szkolnictwie wyższym i nauce (Dz.U. 2018 poz. 1668ze zm.) szkolenia mogą być realizowane w formie zdalnej lub w formie mieszanej (część szkolenia w formie stacjonarnej, część w formie zdalnej).</w:t>
      </w:r>
    </w:p>
    <w:p w14:paraId="0A3BDA3D" w14:textId="170DD621" w:rsidR="001A48B2" w:rsidRPr="00DD3D1F" w:rsidRDefault="001A48B2" w:rsidP="00DD3D1F">
      <w:pPr>
        <w:tabs>
          <w:tab w:val="left" w:pos="1455"/>
        </w:tabs>
        <w:rPr>
          <w:rFonts w:ascii="Times New Roman" w:eastAsia="Calibri" w:hAnsi="Times New Roman" w:cs="Times New Roman"/>
          <w:sz w:val="24"/>
          <w:szCs w:val="24"/>
          <w:lang w:val="pl-PL"/>
        </w:rPr>
      </w:pPr>
    </w:p>
    <w:p w14:paraId="35300E5B" w14:textId="77777777" w:rsidR="001A48B2" w:rsidRPr="001A48B2" w:rsidRDefault="001A48B2" w:rsidP="001A48B2">
      <w:pPr>
        <w:spacing w:after="0" w:line="360" w:lineRule="auto"/>
        <w:jc w:val="both"/>
        <w:rPr>
          <w:rFonts w:ascii="Times New Roman" w:eastAsia="Calibri" w:hAnsi="Times New Roman" w:cs="Times New Roman"/>
          <w:color w:val="000000"/>
          <w:sz w:val="24"/>
          <w:szCs w:val="24"/>
          <w:lang w:val="pl-PL"/>
        </w:rPr>
      </w:pPr>
      <w:r w:rsidRPr="001A48B2">
        <w:rPr>
          <w:rFonts w:ascii="Times New Roman" w:eastAsia="Calibri" w:hAnsi="Times New Roman" w:cs="Times New Roman"/>
          <w:color w:val="000000"/>
          <w:sz w:val="24"/>
          <w:szCs w:val="24"/>
          <w:lang w:val="pl-PL"/>
        </w:rPr>
        <w:t>4. Szkolenie w formie zdalnej może być prowadzone z użyciem odpowiedniej elektronicznej platformy komunikacyjnej, umożliwiającej potwierdzenie lub zapisanie obecności zarejestrowanych uczestników, daty i godziny zajęć.</w:t>
      </w:r>
    </w:p>
    <w:p w14:paraId="0FA39BBE"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2</w:t>
      </w:r>
    </w:p>
    <w:p w14:paraId="129A83F8"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Grupa docelowa i kryteria przyjęcia</w:t>
      </w:r>
    </w:p>
    <w:p w14:paraId="4CC5808F" w14:textId="69793784" w:rsidR="00D168B3" w:rsidRPr="00564B7E" w:rsidRDefault="00D168B3">
      <w:pPr>
        <w:spacing w:after="0" w:line="360" w:lineRule="auto"/>
        <w:jc w:val="both"/>
        <w:rPr>
          <w:rFonts w:ascii="Times New Roman" w:eastAsia="Calibri" w:hAnsi="Times New Roman" w:cs="Times New Roman"/>
          <w:color w:val="000000"/>
          <w:sz w:val="24"/>
          <w:szCs w:val="24"/>
          <w:lang w:val="pl-PL"/>
        </w:rPr>
      </w:pPr>
      <w:r w:rsidRPr="00564B7E">
        <w:rPr>
          <w:rFonts w:ascii="Times New Roman" w:eastAsia="Calibri" w:hAnsi="Times New Roman" w:cs="Times New Roman"/>
          <w:color w:val="000000"/>
          <w:sz w:val="24"/>
          <w:szCs w:val="24"/>
          <w:lang w:val="pl-PL"/>
        </w:rPr>
        <w:t xml:space="preserve">1. Działania kierowane są do studentów i studentek </w:t>
      </w:r>
      <w:r w:rsidR="0001386F">
        <w:rPr>
          <w:rFonts w:ascii="Times New Roman" w:eastAsia="Calibri" w:hAnsi="Times New Roman" w:cs="Times New Roman"/>
          <w:color w:val="000000"/>
          <w:sz w:val="24"/>
          <w:szCs w:val="24"/>
          <w:lang w:val="pl-PL"/>
        </w:rPr>
        <w:t xml:space="preserve">od 4 do 7 semestru </w:t>
      </w:r>
      <w:r w:rsidRPr="00564B7E">
        <w:rPr>
          <w:rFonts w:ascii="Times New Roman" w:eastAsia="Calibri" w:hAnsi="Times New Roman" w:cs="Times New Roman"/>
          <w:color w:val="000000"/>
          <w:sz w:val="24"/>
          <w:szCs w:val="24"/>
          <w:lang w:val="pl-PL"/>
        </w:rPr>
        <w:t xml:space="preserve">studiów stacjonarnych pierwszego </w:t>
      </w:r>
      <w:r w:rsidR="00DF760C" w:rsidRPr="00564B7E">
        <w:rPr>
          <w:rFonts w:ascii="Times New Roman" w:eastAsia="Calibri" w:hAnsi="Times New Roman" w:cs="Times New Roman"/>
          <w:color w:val="000000"/>
          <w:sz w:val="24"/>
          <w:szCs w:val="24"/>
          <w:lang w:val="pl-PL"/>
        </w:rPr>
        <w:t>lub</w:t>
      </w:r>
      <w:r w:rsidR="00977449">
        <w:rPr>
          <w:rFonts w:ascii="Times New Roman" w:eastAsia="Calibri" w:hAnsi="Times New Roman" w:cs="Times New Roman"/>
          <w:color w:val="000000"/>
          <w:sz w:val="24"/>
          <w:szCs w:val="24"/>
          <w:lang w:val="pl-PL"/>
        </w:rPr>
        <w:t xml:space="preserve"> i do wszystkich studentów</w:t>
      </w:r>
      <w:r w:rsidR="00DF760C" w:rsidRPr="00564B7E">
        <w:rPr>
          <w:rFonts w:ascii="Times New Roman" w:eastAsia="Calibri" w:hAnsi="Times New Roman" w:cs="Times New Roman"/>
          <w:color w:val="000000"/>
          <w:sz w:val="24"/>
          <w:szCs w:val="24"/>
          <w:lang w:val="pl-PL"/>
        </w:rPr>
        <w:t xml:space="preserve"> </w:t>
      </w:r>
      <w:r w:rsidRPr="00564B7E">
        <w:rPr>
          <w:rFonts w:ascii="Times New Roman" w:eastAsia="Calibri" w:hAnsi="Times New Roman" w:cs="Times New Roman"/>
          <w:color w:val="000000"/>
          <w:sz w:val="24"/>
          <w:szCs w:val="24"/>
          <w:lang w:val="pl-PL"/>
        </w:rPr>
        <w:t xml:space="preserve">drugiego stopnia </w:t>
      </w:r>
      <w:r w:rsidR="00DF760C" w:rsidRPr="00564B7E">
        <w:rPr>
          <w:rFonts w:ascii="Times New Roman" w:eastAsia="Calibri" w:hAnsi="Times New Roman" w:cs="Times New Roman"/>
          <w:color w:val="000000"/>
          <w:sz w:val="24"/>
          <w:szCs w:val="24"/>
          <w:lang w:val="pl-PL"/>
        </w:rPr>
        <w:t>na</w:t>
      </w:r>
      <w:r w:rsidR="00DD3D1F" w:rsidRPr="00564B7E">
        <w:rPr>
          <w:rFonts w:ascii="Times New Roman" w:eastAsia="Calibri" w:hAnsi="Times New Roman" w:cs="Times New Roman"/>
          <w:color w:val="000000"/>
          <w:sz w:val="24"/>
          <w:szCs w:val="24"/>
          <w:lang w:val="pl-PL"/>
        </w:rPr>
        <w:t> </w:t>
      </w:r>
      <w:r w:rsidR="00DF760C" w:rsidRPr="00564B7E">
        <w:rPr>
          <w:rFonts w:ascii="Times New Roman" w:eastAsia="Calibri" w:hAnsi="Times New Roman" w:cs="Times New Roman"/>
          <w:color w:val="000000"/>
          <w:sz w:val="24"/>
          <w:szCs w:val="24"/>
          <w:lang w:val="pl-PL"/>
        </w:rPr>
        <w:t xml:space="preserve">kierunkach </w:t>
      </w:r>
      <w:r w:rsidR="00977449">
        <w:rPr>
          <w:rFonts w:ascii="Times New Roman" w:eastAsia="Calibri" w:hAnsi="Times New Roman" w:cs="Times New Roman"/>
          <w:color w:val="000000"/>
          <w:sz w:val="24"/>
          <w:szCs w:val="24"/>
          <w:lang w:val="pl-PL"/>
        </w:rPr>
        <w:t>Architektura Krajobrazu i Ogrodnictwo</w:t>
      </w:r>
      <w:r w:rsidRPr="00564B7E">
        <w:rPr>
          <w:rFonts w:ascii="Times New Roman" w:eastAsia="Calibri" w:hAnsi="Times New Roman" w:cs="Times New Roman"/>
          <w:color w:val="000000"/>
          <w:sz w:val="24"/>
          <w:szCs w:val="24"/>
          <w:lang w:val="pl-PL"/>
        </w:rPr>
        <w:t>.</w:t>
      </w:r>
    </w:p>
    <w:p w14:paraId="4FE1C205" w14:textId="77777777" w:rsidR="00D168B3" w:rsidRPr="00564B7E"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64B7E">
        <w:rPr>
          <w:rFonts w:ascii="Times New Roman" w:eastAsia="Calibri" w:hAnsi="Times New Roman" w:cs="Times New Roman"/>
          <w:color w:val="000000"/>
          <w:sz w:val="24"/>
          <w:szCs w:val="24"/>
          <w:lang w:val="pl-PL"/>
        </w:rPr>
        <w:t>Kandydat/ka musi studiować na kierunku objętym zadaniem.</w:t>
      </w:r>
    </w:p>
    <w:p w14:paraId="22DD0C04"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Podstawowym kryterium rekrutacyjnym jest kolejność zgłoszeń na działanie.</w:t>
      </w:r>
    </w:p>
    <w:p w14:paraId="1522B2E6" w14:textId="77777777" w:rsidR="005D287C"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D287C">
        <w:rPr>
          <w:rFonts w:ascii="Times New Roman" w:hAnsi="Times New Roman"/>
          <w:bCs/>
          <w:sz w:val="24"/>
          <w:lang w:val="pl-PL"/>
        </w:rPr>
        <w:t xml:space="preserve">Nabór odbywa się odrębnie na </w:t>
      </w:r>
      <w:r w:rsidR="00DD7DA6" w:rsidRPr="005D287C">
        <w:rPr>
          <w:rFonts w:ascii="Times New Roman" w:hAnsi="Times New Roman"/>
          <w:bCs/>
          <w:sz w:val="24"/>
          <w:lang w:val="pl-PL"/>
        </w:rPr>
        <w:t>każdą edycj</w:t>
      </w:r>
      <w:r w:rsidR="00963C17" w:rsidRPr="005D287C">
        <w:rPr>
          <w:rFonts w:ascii="Times New Roman" w:hAnsi="Times New Roman"/>
          <w:bCs/>
          <w:sz w:val="24"/>
          <w:lang w:val="pl-PL"/>
        </w:rPr>
        <w:t>ę</w:t>
      </w:r>
      <w:r w:rsidR="00DD7DA6" w:rsidRPr="005D287C">
        <w:rPr>
          <w:rFonts w:ascii="Times New Roman" w:hAnsi="Times New Roman"/>
          <w:bCs/>
          <w:sz w:val="24"/>
          <w:lang w:val="pl-PL"/>
        </w:rPr>
        <w:t xml:space="preserve"> </w:t>
      </w:r>
      <w:r w:rsidRPr="005D287C">
        <w:rPr>
          <w:rFonts w:ascii="Times New Roman" w:hAnsi="Times New Roman"/>
          <w:bCs/>
          <w:sz w:val="24"/>
          <w:lang w:val="pl-PL"/>
        </w:rPr>
        <w:t>każde</w:t>
      </w:r>
      <w:r w:rsidR="00DD7DA6" w:rsidRPr="005D287C">
        <w:rPr>
          <w:rFonts w:ascii="Times New Roman" w:hAnsi="Times New Roman"/>
          <w:bCs/>
          <w:sz w:val="24"/>
          <w:lang w:val="pl-PL"/>
        </w:rPr>
        <w:t>go</w:t>
      </w:r>
      <w:r w:rsidRPr="005D287C">
        <w:rPr>
          <w:rFonts w:ascii="Times New Roman" w:hAnsi="Times New Roman"/>
          <w:bCs/>
          <w:sz w:val="24"/>
          <w:lang w:val="pl-PL"/>
        </w:rPr>
        <w:t xml:space="preserve"> </w:t>
      </w:r>
      <w:r w:rsidR="005D287C">
        <w:rPr>
          <w:rFonts w:ascii="Times New Roman" w:hAnsi="Times New Roman"/>
          <w:bCs/>
          <w:sz w:val="24"/>
          <w:lang w:val="pl-PL"/>
        </w:rPr>
        <w:t xml:space="preserve">odrębnego </w:t>
      </w:r>
      <w:r w:rsidRPr="005D287C">
        <w:rPr>
          <w:rFonts w:ascii="Times New Roman" w:hAnsi="Times New Roman"/>
          <w:bCs/>
          <w:sz w:val="24"/>
          <w:lang w:val="pl-PL"/>
        </w:rPr>
        <w:t>działani</w:t>
      </w:r>
      <w:r w:rsidR="00DD7DA6" w:rsidRPr="005D287C">
        <w:rPr>
          <w:rFonts w:ascii="Times New Roman" w:hAnsi="Times New Roman"/>
          <w:bCs/>
          <w:sz w:val="24"/>
          <w:lang w:val="pl-PL"/>
        </w:rPr>
        <w:t>a</w:t>
      </w:r>
      <w:r w:rsidRPr="005D287C">
        <w:rPr>
          <w:rFonts w:ascii="Times New Roman" w:hAnsi="Times New Roman"/>
          <w:bCs/>
          <w:sz w:val="24"/>
          <w:lang w:val="pl-PL"/>
        </w:rPr>
        <w:t>, wymienione</w:t>
      </w:r>
      <w:r w:rsidR="00DD7DA6" w:rsidRPr="005D287C">
        <w:rPr>
          <w:rFonts w:ascii="Times New Roman" w:hAnsi="Times New Roman"/>
          <w:bCs/>
          <w:sz w:val="24"/>
          <w:lang w:val="pl-PL"/>
        </w:rPr>
        <w:t>go</w:t>
      </w:r>
      <w:r w:rsidRPr="005D287C">
        <w:rPr>
          <w:rFonts w:ascii="Times New Roman" w:hAnsi="Times New Roman"/>
          <w:bCs/>
          <w:sz w:val="24"/>
          <w:lang w:val="pl-PL"/>
        </w:rPr>
        <w:t xml:space="preserve"> w</w:t>
      </w:r>
      <w:r w:rsidR="005D287C">
        <w:rPr>
          <w:rFonts w:ascii="Times New Roman" w:hAnsi="Times New Roman"/>
          <w:bCs/>
          <w:sz w:val="24"/>
          <w:lang w:val="pl-PL"/>
        </w:rPr>
        <w:t> </w:t>
      </w:r>
      <w:r w:rsidRPr="005D287C">
        <w:rPr>
          <w:rFonts w:ascii="Times New Roman" w:hAnsi="Times New Roman"/>
          <w:bCs/>
          <w:sz w:val="24"/>
          <w:lang w:val="pl-PL"/>
        </w:rPr>
        <w:t>par. 1 pkt 2.</w:t>
      </w:r>
    </w:p>
    <w:p w14:paraId="6F35D2EE"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993C02">
        <w:rPr>
          <w:rFonts w:ascii="Times New Roman" w:eastAsia="Calibri" w:hAnsi="Times New Roman" w:cs="Times New Roman"/>
          <w:color w:val="000000"/>
          <w:sz w:val="24"/>
          <w:szCs w:val="24"/>
          <w:lang w:val="pl-PL"/>
        </w:rPr>
        <w:t>W</w:t>
      </w:r>
      <w:r>
        <w:rPr>
          <w:rFonts w:ascii="Times New Roman" w:eastAsia="Calibri" w:hAnsi="Times New Roman" w:cs="Times New Roman"/>
          <w:color w:val="000000"/>
          <w:sz w:val="24"/>
          <w:szCs w:val="24"/>
          <w:lang w:val="pl-PL"/>
        </w:rPr>
        <w:t xml:space="preserve"> przypadku większej liczby chętnych niż liczba oferowanych miejsc pod uwagę będą brane kryteria dodatkowe.</w:t>
      </w:r>
    </w:p>
    <w:p w14:paraId="7EE9E932" w14:textId="77777777" w:rsidR="00DD7DA6" w:rsidRPr="00215ABE" w:rsidRDefault="005D287C"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Pr>
          <w:rFonts w:ascii="Times New Roman" w:eastAsia="Calibri" w:hAnsi="Times New Roman" w:cs="Times New Roman"/>
          <w:color w:val="000000"/>
          <w:sz w:val="24"/>
          <w:szCs w:val="24"/>
          <w:lang w:val="pl-PL"/>
        </w:rPr>
        <w:t>6</w:t>
      </w:r>
      <w:r w:rsidR="00D168B3">
        <w:rPr>
          <w:rFonts w:ascii="Times New Roman" w:eastAsia="Calibri" w:hAnsi="Times New Roman" w:cs="Times New Roman"/>
          <w:color w:val="000000"/>
          <w:sz w:val="24"/>
          <w:szCs w:val="24"/>
          <w:lang w:val="pl-PL"/>
        </w:rPr>
        <w:t xml:space="preserve">. Kryterium dodatkowym 1 jest średnia ocen uzyskanych w ostatnim roku akademickim </w:t>
      </w:r>
      <w:r w:rsidR="00963C17">
        <w:rPr>
          <w:rFonts w:ascii="Times New Roman" w:eastAsia="Calibri" w:hAnsi="Times New Roman" w:cs="Times New Roman"/>
          <w:color w:val="000000"/>
          <w:sz w:val="24"/>
          <w:szCs w:val="24"/>
          <w:lang w:val="pl-PL"/>
        </w:rPr>
        <w:t>zakończonym przed terminem rozpoczęcia naboru na daną edycję określonego działania</w:t>
      </w:r>
      <w:r w:rsidR="00D168B3">
        <w:rPr>
          <w:rFonts w:ascii="Times New Roman" w:eastAsia="Calibri" w:hAnsi="Times New Roman" w:cs="Times New Roman"/>
          <w:color w:val="000000"/>
          <w:sz w:val="24"/>
          <w:szCs w:val="24"/>
          <w:lang w:val="pl-PL"/>
        </w:rPr>
        <w:t xml:space="preserve"> (za to kryterium można uzyskać od 0 do 6 pkt). Obliczenie wyniku punktowego będzie realizowane z</w:t>
      </w:r>
      <w:r w:rsidR="00DD3D1F">
        <w:rPr>
          <w:rFonts w:ascii="Times New Roman" w:eastAsia="Calibri" w:hAnsi="Times New Roman" w:cs="Times New Roman"/>
          <w:color w:val="000000"/>
          <w:sz w:val="24"/>
          <w:szCs w:val="24"/>
          <w:lang w:val="pl-PL"/>
        </w:rPr>
        <w:t> </w:t>
      </w:r>
      <w:r w:rsidR="00D168B3">
        <w:rPr>
          <w:rFonts w:ascii="Times New Roman" w:eastAsia="Calibri" w:hAnsi="Times New Roman" w:cs="Times New Roman"/>
          <w:color w:val="000000"/>
          <w:sz w:val="24"/>
          <w:szCs w:val="24"/>
          <w:lang w:val="pl-PL"/>
        </w:rPr>
        <w:t>dokładnością do dwóch miejsc p</w:t>
      </w:r>
      <w:r>
        <w:rPr>
          <w:rFonts w:ascii="Times New Roman" w:eastAsia="Calibri" w:hAnsi="Times New Roman" w:cs="Times New Roman"/>
          <w:color w:val="000000"/>
          <w:sz w:val="24"/>
          <w:szCs w:val="24"/>
          <w:lang w:val="pl-PL"/>
        </w:rPr>
        <w:t>o przecinku, zgodnie z formułą:</w:t>
      </w:r>
      <w:r w:rsidR="00D168B3">
        <w:rPr>
          <w:rFonts w:ascii="Times New Roman" w:eastAsia="Calibri" w:hAnsi="Times New Roman" w:cs="Times New Roman"/>
          <w:color w:val="000000"/>
          <w:sz w:val="24"/>
          <w:szCs w:val="24"/>
          <w:lang w:val="pl-PL"/>
        </w:rPr>
        <w:tab/>
      </w:r>
      <w:r w:rsidR="00D168B3">
        <w:rPr>
          <w:rFonts w:ascii="Times New Roman" w:eastAsia="Calibri" w:hAnsi="Times New Roman" w:cs="Times New Roman"/>
          <w:color w:val="000000"/>
          <w:sz w:val="24"/>
          <w:szCs w:val="24"/>
          <w:lang w:val="pl-PL"/>
        </w:rPr>
        <w:br/>
      </w:r>
    </w:p>
    <w:p w14:paraId="6EA4235D" w14:textId="77777777" w:rsidR="00DD7DA6" w:rsidRPr="00215ABE" w:rsidRDefault="00DD7DA6"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sidRPr="00215ABE">
        <w:rPr>
          <w:rFonts w:ascii="Times New Roman" w:eastAsia="Calibri" w:hAnsi="Times New Roman" w:cs="Times New Roman"/>
          <w:color w:val="000000"/>
          <w:sz w:val="24"/>
          <w:szCs w:val="24"/>
          <w:lang w:val="pl-PL" w:eastAsia="pl-PL"/>
        </w:rPr>
        <w:t xml:space="preserve">Punkty = </w:t>
      </w:r>
      <w:r w:rsidRPr="00215ABE">
        <w:rPr>
          <w:rFonts w:ascii="Times New Roman" w:eastAsia="Calibri" w:hAnsi="Times New Roman" w:cs="Times New Roman"/>
          <w:color w:val="000000"/>
          <w:sz w:val="24"/>
          <w:szCs w:val="24"/>
          <w:lang w:val="pl-PL" w:eastAsia="pl-PL"/>
        </w:rPr>
        <w:fldChar w:fldCharType="begin"/>
      </w:r>
      <w:r w:rsidRPr="00215ABE">
        <w:rPr>
          <w:rFonts w:ascii="Times New Roman" w:eastAsia="Calibri" w:hAnsi="Times New Roman" w:cs="Times New Roman"/>
          <w:color w:val="000000"/>
          <w:sz w:val="24"/>
          <w:szCs w:val="24"/>
          <w:lang w:val="pl-PL" w:eastAsia="pl-PL"/>
        </w:rPr>
        <w:instrText xml:space="preserve"> eq \f(średnia studenta – 3,00;5,00 – 3,00) </w:instrText>
      </w:r>
      <w:r w:rsidRPr="00215ABE">
        <w:rPr>
          <w:rFonts w:ascii="Times New Roman" w:eastAsia="Calibri" w:hAnsi="Times New Roman" w:cs="Times New Roman"/>
          <w:color w:val="000000"/>
          <w:sz w:val="24"/>
          <w:szCs w:val="24"/>
          <w:lang w:val="pl-PL" w:eastAsia="pl-PL"/>
        </w:rPr>
        <w:fldChar w:fldCharType="end"/>
      </w:r>
      <w:r w:rsidRPr="00215ABE">
        <w:rPr>
          <w:rFonts w:ascii="Times New Roman" w:eastAsia="Calibri" w:hAnsi="Times New Roman" w:cs="Times New Roman"/>
          <w:color w:val="000000"/>
          <w:sz w:val="24"/>
          <w:szCs w:val="24"/>
          <w:lang w:val="pl-PL" w:eastAsia="pl-PL"/>
        </w:rPr>
        <w:t>× 6 pkt</w:t>
      </w:r>
    </w:p>
    <w:p w14:paraId="29ED9EE6"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7</w:t>
      </w:r>
      <w:r w:rsidR="00D168B3">
        <w:rPr>
          <w:rFonts w:ascii="Times New Roman" w:eastAsia="Calibri" w:hAnsi="Times New Roman" w:cs="Times New Roman"/>
          <w:color w:val="000000"/>
          <w:sz w:val="24"/>
          <w:szCs w:val="24"/>
          <w:lang w:val="pl-PL"/>
        </w:rPr>
        <w:t xml:space="preserve">. Kryterium dodatkowym 2 jest liczba </w:t>
      </w:r>
      <w:r w:rsidR="00993C02">
        <w:rPr>
          <w:rFonts w:ascii="Times New Roman" w:eastAsia="Calibri" w:hAnsi="Times New Roman" w:cs="Times New Roman"/>
          <w:color w:val="000000"/>
          <w:sz w:val="24"/>
          <w:szCs w:val="24"/>
          <w:lang w:val="pl-PL"/>
        </w:rPr>
        <w:t>aktywności prorozwojowych w ostatnim roku akademickim zakończonym przed terminem rozpoczęcia naboru na daną edycję określonego działania (np. szkolenia, kursy, konferencje, konkursy naukowe, koła zainteresowań naukowych) udokumentowanych certyfikatami ukończenia szkoleń lub kursów, certyfikatami aktywnego uczestnictwa w konferencjach, zaświadczeniami o uczestnictwie w konkursach naukowych, zaświadczeniami o członkostwie w kołach naukowych lub dokumentami równoważnymi,</w:t>
      </w:r>
      <w:r w:rsidR="00D168B3">
        <w:rPr>
          <w:rFonts w:ascii="Times New Roman" w:eastAsia="Calibri" w:hAnsi="Times New Roman" w:cs="Times New Roman"/>
          <w:color w:val="000000"/>
          <w:sz w:val="24"/>
          <w:szCs w:val="24"/>
          <w:lang w:val="pl-PL"/>
        </w:rPr>
        <w:t xml:space="preserve"> po 0,5 punktu z każdą aktywność. Za to kryterium można uzyskać maksymalnie 5 punktów.</w:t>
      </w:r>
    </w:p>
    <w:p w14:paraId="1BF597A0"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8</w:t>
      </w:r>
      <w:r w:rsidR="00D168B3">
        <w:rPr>
          <w:rFonts w:ascii="Times New Roman" w:eastAsia="Calibri" w:hAnsi="Times New Roman" w:cs="Times New Roman"/>
          <w:color w:val="000000"/>
          <w:sz w:val="24"/>
          <w:szCs w:val="24"/>
          <w:lang w:val="pl-PL"/>
        </w:rPr>
        <w:t>. Kryterium dodatkowym 3 jest orzeczona niepełnosprawność: TAK – 2 pkt; NIE – 0 pkt</w:t>
      </w:r>
      <w:r w:rsidR="00993C02">
        <w:rPr>
          <w:rFonts w:ascii="Times New Roman" w:eastAsia="Calibri" w:hAnsi="Times New Roman" w:cs="Times New Roman"/>
          <w:color w:val="000000"/>
          <w:sz w:val="24"/>
          <w:szCs w:val="24"/>
          <w:lang w:val="pl-PL"/>
        </w:rPr>
        <w:t xml:space="preserve">, stwierdzona w </w:t>
      </w:r>
      <w:r w:rsidR="00D168B3">
        <w:rPr>
          <w:rFonts w:ascii="Times New Roman" w:eastAsia="Calibri" w:hAnsi="Times New Roman" w:cs="Times New Roman"/>
          <w:color w:val="000000"/>
          <w:sz w:val="24"/>
          <w:szCs w:val="24"/>
          <w:lang w:val="pl-PL"/>
        </w:rPr>
        <w:t>oparciu o orzeczenie o niepełnosprawności</w:t>
      </w:r>
      <w:r w:rsidR="00993C02" w:rsidRPr="00993C02">
        <w:rPr>
          <w:rFonts w:ascii="Times New Roman" w:eastAsia="Calibri" w:hAnsi="Times New Roman" w:cs="Times New Roman"/>
          <w:color w:val="000000"/>
          <w:sz w:val="24"/>
          <w:szCs w:val="24"/>
          <w:lang w:val="pl-PL"/>
        </w:rPr>
        <w:t>.</w:t>
      </w:r>
    </w:p>
    <w:p w14:paraId="37C6A633" w14:textId="77777777" w:rsidR="005D287C"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9</w:t>
      </w:r>
      <w:r w:rsidR="00D168B3">
        <w:rPr>
          <w:rFonts w:ascii="Times New Roman" w:eastAsia="Calibri" w:hAnsi="Times New Roman" w:cs="Times New Roman"/>
          <w:color w:val="000000"/>
          <w:sz w:val="24"/>
          <w:szCs w:val="24"/>
          <w:lang w:val="pl-PL"/>
        </w:rPr>
        <w:t>. O zakwalifikowaniu się na działanie decyduje liczba uzyskanych przez kandydata punktów. Komisja rekrutacyjna przygotowuje listę rankingową kandydatów oraz listę rezerwową.</w:t>
      </w:r>
    </w:p>
    <w:p w14:paraId="5AE2BA88"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10</w:t>
      </w:r>
      <w:r w:rsidR="00D168B3">
        <w:rPr>
          <w:rFonts w:ascii="Times New Roman" w:eastAsia="Calibri" w:hAnsi="Times New Roman" w:cs="Times New Roman"/>
          <w:color w:val="000000"/>
          <w:sz w:val="24"/>
          <w:szCs w:val="24"/>
          <w:lang w:val="pl-PL"/>
        </w:rPr>
        <w:t>. Osoby przyjęte na działania są zobowiązane do uczestnictwa w zajęciach w ramach działania i do przystąpienia do przewidzianych w ramach działania sprawdzianów. Dopuszczalna absencja nie może przekroczyć 20% godzin działania.</w:t>
      </w:r>
    </w:p>
    <w:p w14:paraId="471AE29A"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3</w:t>
      </w:r>
    </w:p>
    <w:p w14:paraId="6D73F6B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Wymagane dokumenty</w:t>
      </w:r>
    </w:p>
    <w:p w14:paraId="14CC192E"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jest zobowiązany/a do złożenia kompletu dokumentów</w:t>
      </w:r>
      <w:r w:rsidR="001A48B2">
        <w:rPr>
          <w:rFonts w:ascii="Times New Roman" w:eastAsia="Calibri" w:hAnsi="Times New Roman" w:cs="Times New Roman"/>
          <w:color w:val="000000"/>
          <w:sz w:val="24"/>
          <w:szCs w:val="24"/>
          <w:lang w:val="pl-PL"/>
        </w:rPr>
        <w:t xml:space="preserve"> w formie papierowej</w:t>
      </w:r>
      <w:r>
        <w:rPr>
          <w:rFonts w:ascii="Times New Roman" w:eastAsia="Calibri" w:hAnsi="Times New Roman" w:cs="Times New Roman"/>
          <w:color w:val="000000"/>
          <w:sz w:val="24"/>
          <w:szCs w:val="24"/>
          <w:lang w:val="pl-PL"/>
        </w:rPr>
        <w:t>:</w:t>
      </w:r>
    </w:p>
    <w:p w14:paraId="74EEBFC4"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formularz danych osobowych</w:t>
      </w:r>
      <w:r w:rsidR="00411DC0">
        <w:rPr>
          <w:rFonts w:ascii="Times New Roman" w:eastAsia="Garamond" w:hAnsi="Times New Roman" w:cs="Times New Roman"/>
          <w:spacing w:val="-1"/>
          <w:lang w:val="pl-PL"/>
        </w:rPr>
        <w:t xml:space="preserve"> </w:t>
      </w:r>
      <w:r w:rsidRPr="007E061A">
        <w:rPr>
          <w:rFonts w:ascii="Times New Roman" w:eastAsia="Garamond" w:hAnsi="Times New Roman" w:cs="Times New Roman"/>
          <w:spacing w:val="-1"/>
          <w:lang w:val="pl-PL"/>
        </w:rPr>
        <w:t xml:space="preserve">(załącznik </w:t>
      </w:r>
      <w:r w:rsidR="00FC2F90">
        <w:rPr>
          <w:rFonts w:ascii="Times New Roman" w:eastAsia="Garamond" w:hAnsi="Times New Roman" w:cs="Times New Roman"/>
          <w:spacing w:val="-1"/>
          <w:lang w:val="pl-PL"/>
        </w:rPr>
        <w:t>1</w:t>
      </w:r>
      <w:r w:rsidRPr="007E061A">
        <w:rPr>
          <w:rFonts w:ascii="Times New Roman" w:eastAsia="Garamond" w:hAnsi="Times New Roman" w:cs="Times New Roman"/>
          <w:spacing w:val="-1"/>
          <w:lang w:val="pl-PL"/>
        </w:rPr>
        <w:t>),</w:t>
      </w:r>
    </w:p>
    <w:p w14:paraId="063FBC0A"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o zapoznaniu się i akceptacji postanowień regulaminu naboru (załącznik </w:t>
      </w:r>
      <w:r w:rsidR="00FC2F90">
        <w:rPr>
          <w:rFonts w:ascii="Times New Roman" w:eastAsia="Garamond" w:hAnsi="Times New Roman" w:cs="Times New Roman"/>
          <w:spacing w:val="-1"/>
          <w:lang w:val="pl-PL"/>
        </w:rPr>
        <w:t>2</w:t>
      </w:r>
      <w:r w:rsidRPr="007E061A">
        <w:rPr>
          <w:rFonts w:ascii="Times New Roman" w:eastAsia="Garamond" w:hAnsi="Times New Roman" w:cs="Times New Roman"/>
          <w:spacing w:val="-1"/>
          <w:lang w:val="pl-PL"/>
        </w:rPr>
        <w:t>)</w:t>
      </w:r>
    </w:p>
    <w:p w14:paraId="561D8C98"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uczestnika projektu o kwalifikowalności (załącznik </w:t>
      </w:r>
      <w:r w:rsidR="00FC2F90">
        <w:rPr>
          <w:rFonts w:ascii="Times New Roman" w:eastAsia="Garamond" w:hAnsi="Times New Roman" w:cs="Times New Roman"/>
          <w:spacing w:val="-1"/>
          <w:lang w:val="pl-PL"/>
        </w:rPr>
        <w:t>3</w:t>
      </w:r>
      <w:r w:rsidRPr="007E061A">
        <w:rPr>
          <w:rFonts w:ascii="Times New Roman" w:eastAsia="Garamond" w:hAnsi="Times New Roman" w:cs="Times New Roman"/>
          <w:spacing w:val="-1"/>
          <w:lang w:val="pl-PL"/>
        </w:rPr>
        <w:t>),</w:t>
      </w:r>
    </w:p>
    <w:p w14:paraId="46A78F9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Dokumenty należy składać zgodnie z terminami naboru do koordynatora wydziałowego w module 2 lub w miejscu wskazanym w ogłoszeniu o naborze do każde</w:t>
      </w:r>
      <w:r w:rsidR="005D287C">
        <w:rPr>
          <w:rFonts w:ascii="Times New Roman" w:eastAsia="Calibri" w:hAnsi="Times New Roman" w:cs="Times New Roman"/>
          <w:color w:val="000000"/>
          <w:sz w:val="24"/>
          <w:szCs w:val="24"/>
          <w:lang w:val="pl-PL"/>
        </w:rPr>
        <w:t>j edycji każdego</w:t>
      </w:r>
      <w:r>
        <w:rPr>
          <w:rFonts w:ascii="Times New Roman" w:eastAsia="Calibri" w:hAnsi="Times New Roman" w:cs="Times New Roman"/>
          <w:color w:val="000000"/>
          <w:sz w:val="24"/>
          <w:szCs w:val="24"/>
          <w:lang w:val="pl-PL"/>
        </w:rPr>
        <w:t xml:space="preserve"> odrębnego działania.</w:t>
      </w:r>
    </w:p>
    <w:p w14:paraId="253B7A2E" w14:textId="77777777" w:rsidR="00896A36" w:rsidRDefault="00896A36">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Dopuszcza się możliwość złożenia w uzasadnionych przypadkach (pandemia) dokumentów w formie elektronicznej do koordynatora wydziałowego (podpisan</w:t>
      </w:r>
      <w:r w:rsidR="00B70BC8">
        <w:rPr>
          <w:rFonts w:ascii="Times New Roman" w:eastAsia="Calibri" w:hAnsi="Times New Roman" w:cs="Times New Roman"/>
          <w:color w:val="000000"/>
          <w:sz w:val="24"/>
          <w:szCs w:val="24"/>
          <w:lang w:val="pl-PL"/>
        </w:rPr>
        <w:t>e</w:t>
      </w:r>
      <w:r>
        <w:rPr>
          <w:rFonts w:ascii="Times New Roman" w:eastAsia="Calibri" w:hAnsi="Times New Roman" w:cs="Times New Roman"/>
          <w:color w:val="000000"/>
          <w:sz w:val="24"/>
          <w:szCs w:val="24"/>
          <w:lang w:val="pl-PL"/>
        </w:rPr>
        <w:t xml:space="preserve"> skany), a następnie ich dostarczenie </w:t>
      </w:r>
      <w:r w:rsidR="00B70BC8">
        <w:rPr>
          <w:rFonts w:ascii="Times New Roman" w:eastAsia="Calibri" w:hAnsi="Times New Roman" w:cs="Times New Roman"/>
          <w:color w:val="000000"/>
          <w:sz w:val="24"/>
          <w:szCs w:val="24"/>
          <w:lang w:val="pl-PL"/>
        </w:rPr>
        <w:t xml:space="preserve">w oryginale, </w:t>
      </w:r>
      <w:r>
        <w:rPr>
          <w:rFonts w:ascii="Times New Roman" w:eastAsia="Calibri" w:hAnsi="Times New Roman" w:cs="Times New Roman"/>
          <w:color w:val="000000"/>
          <w:sz w:val="24"/>
          <w:szCs w:val="24"/>
          <w:lang w:val="pl-PL"/>
        </w:rPr>
        <w:t xml:space="preserve">po otrzymaniu informacji </w:t>
      </w:r>
      <w:r w:rsidR="00B70BC8">
        <w:rPr>
          <w:rFonts w:ascii="Times New Roman" w:eastAsia="Calibri" w:hAnsi="Times New Roman" w:cs="Times New Roman"/>
          <w:color w:val="000000"/>
          <w:sz w:val="24"/>
          <w:szCs w:val="24"/>
          <w:lang w:val="pl-PL"/>
        </w:rPr>
        <w:t xml:space="preserve">od koordynatora wydziałowego </w:t>
      </w:r>
      <w:r>
        <w:rPr>
          <w:rFonts w:ascii="Times New Roman" w:eastAsia="Calibri" w:hAnsi="Times New Roman" w:cs="Times New Roman"/>
          <w:color w:val="000000"/>
          <w:sz w:val="24"/>
          <w:szCs w:val="24"/>
          <w:lang w:val="pl-PL"/>
        </w:rPr>
        <w:t>o</w:t>
      </w:r>
      <w:r w:rsidR="002F2D3E">
        <w:rPr>
          <w:rFonts w:ascii="Times New Roman" w:eastAsia="Calibri" w:hAnsi="Times New Roman" w:cs="Times New Roman"/>
          <w:color w:val="000000"/>
          <w:sz w:val="24"/>
          <w:szCs w:val="24"/>
          <w:lang w:val="pl-PL"/>
        </w:rPr>
        <w:t> </w:t>
      </w:r>
      <w:r>
        <w:rPr>
          <w:rFonts w:ascii="Times New Roman" w:eastAsia="Calibri" w:hAnsi="Times New Roman" w:cs="Times New Roman"/>
          <w:color w:val="000000"/>
          <w:sz w:val="24"/>
          <w:szCs w:val="24"/>
          <w:lang w:val="pl-PL"/>
        </w:rPr>
        <w:t xml:space="preserve">zakwalifikowaniu się na szkolenie. </w:t>
      </w:r>
    </w:p>
    <w:p w14:paraId="75CAFBA4"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4</w:t>
      </w:r>
    </w:p>
    <w:p w14:paraId="0724C6FB"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Zasady finansowania uczestnictwa</w:t>
      </w:r>
    </w:p>
    <w:p w14:paraId="28F23D2A"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Przed rozpoczęciem udziału w pierwszym działaniu zakwalifikowani kandydaci zawierają umowę udziału w projekcie (załącznik </w:t>
      </w:r>
      <w:r w:rsidR="00FC2F90">
        <w:rPr>
          <w:rFonts w:ascii="Times New Roman" w:eastAsia="Calibri" w:hAnsi="Times New Roman" w:cs="Times New Roman"/>
          <w:color w:val="000000"/>
          <w:sz w:val="24"/>
          <w:szCs w:val="24"/>
          <w:lang w:val="pl-PL"/>
        </w:rPr>
        <w:t>4</w:t>
      </w:r>
      <w:r>
        <w:rPr>
          <w:rFonts w:ascii="Times New Roman" w:eastAsia="Calibri" w:hAnsi="Times New Roman" w:cs="Times New Roman"/>
          <w:color w:val="000000"/>
          <w:sz w:val="24"/>
          <w:szCs w:val="24"/>
          <w:lang w:val="pl-PL"/>
        </w:rPr>
        <w:t>).</w:t>
      </w:r>
    </w:p>
    <w:p w14:paraId="70212DA6"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Osoby, które zostaną objęte wsparciem zobowiązują się do wypełnienia otrzymywanych ankiet na potrzeby ewaluacji kompetencji i monitoringu wskaźników projektu.</w:t>
      </w:r>
    </w:p>
    <w:p w14:paraId="43E13EC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Osoby, które zostaną objęte wsparciem zobowiązują się do aktualizacji danych osobowych w trakcie trwania studiów oraz przez okres czterech lat po ich zakończeniu.</w:t>
      </w:r>
    </w:p>
    <w:p w14:paraId="333138EC"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5</w:t>
      </w:r>
    </w:p>
    <w:p w14:paraId="0261822A"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Komisja Rekrutacyjna</w:t>
      </w:r>
    </w:p>
    <w:p w14:paraId="71CB4339"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Naboru kandydatów na działania dokonuje Komisja Rekrutacyjna składająca się z trzech członków.</w:t>
      </w:r>
    </w:p>
    <w:p w14:paraId="1DDEC3DE"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Komisję Rekrutacyjną powołuje Dziekan </w:t>
      </w:r>
      <w:r w:rsidR="00C500B4" w:rsidRPr="00C500B4">
        <w:rPr>
          <w:rFonts w:ascii="Times New Roman" w:eastAsia="Garamond" w:hAnsi="Times New Roman" w:cs="Times New Roman"/>
          <w:sz w:val="24"/>
          <w:szCs w:val="24"/>
          <w:lang w:val="pl-PL"/>
        </w:rPr>
        <w:t>Wydziału Budownictwa i Inżynierii Środowiska</w:t>
      </w:r>
      <w:r>
        <w:rPr>
          <w:rFonts w:ascii="Times New Roman" w:eastAsia="Calibri" w:hAnsi="Times New Roman" w:cs="Times New Roman"/>
          <w:color w:val="000000"/>
          <w:sz w:val="24"/>
          <w:szCs w:val="24"/>
          <w:lang w:val="pl-PL"/>
        </w:rPr>
        <w:t>.</w:t>
      </w:r>
    </w:p>
    <w:p w14:paraId="060CE442" w14:textId="5F552D72"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3. W skład Komisji Rekrutacyjnej wchodzą: przewodniczący, sekretarz, członek – osoba wskazana na koordynatora wydziałowego w </w:t>
      </w:r>
      <w:r w:rsidR="00A52A43">
        <w:rPr>
          <w:rFonts w:ascii="Times New Roman" w:eastAsia="Calibri" w:hAnsi="Times New Roman" w:cs="Times New Roman"/>
          <w:color w:val="000000"/>
          <w:sz w:val="24"/>
          <w:szCs w:val="24"/>
          <w:lang w:val="pl-PL"/>
        </w:rPr>
        <w:t>M</w:t>
      </w:r>
      <w:r>
        <w:rPr>
          <w:rFonts w:ascii="Times New Roman" w:eastAsia="Calibri" w:hAnsi="Times New Roman" w:cs="Times New Roman"/>
          <w:color w:val="000000"/>
          <w:sz w:val="24"/>
          <w:szCs w:val="24"/>
          <w:lang w:val="pl-PL"/>
        </w:rPr>
        <w:t>odule 2 projektu.</w:t>
      </w:r>
    </w:p>
    <w:p w14:paraId="379D6BD4"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6</w:t>
      </w:r>
    </w:p>
    <w:p w14:paraId="2D3E722B"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Terminy rekrutacji i limity przyjęć</w:t>
      </w:r>
    </w:p>
    <w:p w14:paraId="4FAEA068"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Kandydaci będą mogli zgłaszać się w terminach zgodnie z ogłoszeniem o naborze na działanie wym</w:t>
      </w:r>
      <w:r w:rsidR="00963C17">
        <w:rPr>
          <w:rFonts w:ascii="Times New Roman" w:eastAsia="Calibri" w:hAnsi="Times New Roman" w:cs="Times New Roman"/>
          <w:color w:val="000000"/>
          <w:sz w:val="24"/>
          <w:szCs w:val="24"/>
          <w:lang w:val="pl-PL"/>
        </w:rPr>
        <w:t xml:space="preserve">ienione </w:t>
      </w:r>
      <w:r>
        <w:rPr>
          <w:rFonts w:ascii="Times New Roman" w:eastAsia="Calibri" w:hAnsi="Times New Roman" w:cs="Times New Roman"/>
          <w:color w:val="000000"/>
          <w:sz w:val="24"/>
          <w:szCs w:val="24"/>
          <w:lang w:val="pl-PL"/>
        </w:rPr>
        <w:t xml:space="preserve"> w par. 1 pkt 2. </w:t>
      </w:r>
    </w:p>
    <w:p w14:paraId="794C85E0"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lastRenderedPageBreak/>
        <w:t>2. Kolejne nabory odbędą się zgodnie z harmonogramem zaplanowanym w projekcie.</w:t>
      </w:r>
    </w:p>
    <w:p w14:paraId="07B8E940"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7</w:t>
      </w:r>
    </w:p>
    <w:p w14:paraId="5BD8EDED"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Przepływ informacji</w:t>
      </w:r>
    </w:p>
    <w:p w14:paraId="2C2C8759"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Informacja o terminach prowadzonych naborów przedstawiona będzie w formie:</w:t>
      </w:r>
    </w:p>
    <w:p w14:paraId="43512A89" w14:textId="77777777" w:rsidR="00D168B3" w:rsidRPr="007E061A" w:rsidRDefault="00D168B3" w:rsidP="007E061A">
      <w:pPr>
        <w:pStyle w:val="Akapitzlist1"/>
        <w:numPr>
          <w:ilvl w:val="0"/>
          <w:numId w:val="12"/>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ogłoszeń zamieszczanych w tablicy ogłoszeń na 14 dni przed wyznaczonym terminem,</w:t>
      </w:r>
    </w:p>
    <w:p w14:paraId="1BD9B55E" w14:textId="77777777" w:rsidR="00D168B3" w:rsidRDefault="00D168B3" w:rsidP="007E061A">
      <w:pPr>
        <w:pStyle w:val="Akapitzlist1"/>
        <w:numPr>
          <w:ilvl w:val="0"/>
          <w:numId w:val="12"/>
        </w:numPr>
        <w:spacing w:after="0" w:line="300" w:lineRule="auto"/>
        <w:rPr>
          <w:rFonts w:ascii="Times New Roman" w:eastAsia="Calibri" w:hAnsi="Times New Roman" w:cs="Times New Roman"/>
          <w:color w:val="000000"/>
          <w:sz w:val="24"/>
          <w:szCs w:val="24"/>
          <w:lang w:val="pl-PL"/>
        </w:rPr>
      </w:pPr>
      <w:r w:rsidRPr="007E061A">
        <w:rPr>
          <w:rFonts w:ascii="Times New Roman" w:eastAsia="Garamond" w:hAnsi="Times New Roman" w:cs="Times New Roman"/>
          <w:spacing w:val="-1"/>
          <w:lang w:val="pl-PL"/>
        </w:rPr>
        <w:t>ogłoszeń internetowych zamieszczanych na stronie internetowej projektu:</w:t>
      </w:r>
      <w:r>
        <w:rPr>
          <w:rFonts w:ascii="Times New Roman" w:eastAsia="Calibri" w:hAnsi="Times New Roman" w:cs="Times New Roman"/>
          <w:color w:val="000000"/>
          <w:sz w:val="24"/>
          <w:szCs w:val="24"/>
          <w:lang w:val="pl-PL"/>
        </w:rPr>
        <w:t xml:space="preserve"> </w:t>
      </w:r>
      <w:hyperlink r:id="rId7" w:history="1">
        <w:r w:rsidRPr="005D287C">
          <w:rPr>
            <w:rStyle w:val="Hipercze"/>
            <w:rFonts w:ascii="Times New Roman" w:hAnsi="Times New Roman"/>
            <w:lang w:val="pl-PL"/>
          </w:rPr>
          <w:t>http://projekt</w:t>
        </w:r>
        <w:r w:rsidRPr="005D287C">
          <w:rPr>
            <w:rStyle w:val="Hipercze"/>
            <w:rFonts w:ascii="Times New Roman" w:hAnsi="Times New Roman"/>
            <w:lang w:val="pl-PL"/>
          </w:rPr>
          <w:noBreakHyphen/>
          <w:t>zpu.sggw.pl</w:t>
        </w:r>
      </w:hyperlink>
      <w:r>
        <w:rPr>
          <w:rFonts w:ascii="Times New Roman" w:eastAsia="Calibri" w:hAnsi="Times New Roman" w:cs="Times New Roman"/>
          <w:color w:val="000000"/>
          <w:sz w:val="24"/>
          <w:szCs w:val="24"/>
          <w:lang w:val="pl-PL"/>
        </w:rPr>
        <w:t>.</w:t>
      </w:r>
    </w:p>
    <w:p w14:paraId="0A0FAAB2"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8</w:t>
      </w:r>
    </w:p>
    <w:p w14:paraId="1614367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Postanowienia ogólne</w:t>
      </w:r>
    </w:p>
    <w:p w14:paraId="20798DB4" w14:textId="72EB3C76"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Regulamin wchodzi w życie z dniem </w:t>
      </w:r>
      <w:r w:rsidR="008F3BB4">
        <w:rPr>
          <w:rFonts w:ascii="Times New Roman" w:eastAsia="Calibri" w:hAnsi="Times New Roman" w:cs="Times New Roman"/>
          <w:color w:val="000000"/>
          <w:sz w:val="24"/>
          <w:szCs w:val="24"/>
          <w:lang w:val="pl-PL"/>
        </w:rPr>
        <w:t>01.0</w:t>
      </w:r>
      <w:r w:rsidR="00977449">
        <w:rPr>
          <w:rFonts w:ascii="Times New Roman" w:eastAsia="Calibri" w:hAnsi="Times New Roman" w:cs="Times New Roman"/>
          <w:color w:val="000000"/>
          <w:sz w:val="24"/>
          <w:szCs w:val="24"/>
          <w:lang w:val="pl-PL"/>
        </w:rPr>
        <w:t>4</w:t>
      </w:r>
      <w:r w:rsidR="008F3BB4">
        <w:rPr>
          <w:rFonts w:ascii="Times New Roman" w:eastAsia="Calibri" w:hAnsi="Times New Roman" w:cs="Times New Roman"/>
          <w:color w:val="000000"/>
          <w:sz w:val="24"/>
          <w:szCs w:val="24"/>
          <w:lang w:val="pl-PL"/>
        </w:rPr>
        <w:t>.2021</w:t>
      </w:r>
      <w:r>
        <w:rPr>
          <w:rFonts w:ascii="Times New Roman" w:eastAsia="Calibri" w:hAnsi="Times New Roman" w:cs="Times New Roman"/>
          <w:color w:val="000000"/>
          <w:sz w:val="24"/>
          <w:szCs w:val="24"/>
          <w:lang w:val="pl-PL"/>
        </w:rPr>
        <w:t xml:space="preserve"> </w:t>
      </w:r>
      <w:r w:rsidR="00D30743">
        <w:rPr>
          <w:rFonts w:ascii="Times New Roman" w:eastAsia="Calibri" w:hAnsi="Times New Roman" w:cs="Times New Roman"/>
          <w:color w:val="000000"/>
          <w:sz w:val="24"/>
          <w:szCs w:val="24"/>
          <w:lang w:val="pl-PL"/>
        </w:rPr>
        <w:t xml:space="preserve">roku </w:t>
      </w:r>
      <w:r>
        <w:rPr>
          <w:rFonts w:ascii="Times New Roman" w:eastAsia="Calibri" w:hAnsi="Times New Roman" w:cs="Times New Roman"/>
          <w:color w:val="000000"/>
          <w:sz w:val="24"/>
          <w:szCs w:val="24"/>
          <w:lang w:val="pl-PL"/>
        </w:rPr>
        <w:t>i obowiązuje do dnia zakończenia realizacji projektu.</w:t>
      </w:r>
    </w:p>
    <w:p w14:paraId="723E0782"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Ostateczna interpretacja regulaminu w sprawach spornych należy do Zespołu</w:t>
      </w:r>
      <w:r w:rsidR="00FC2F90">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Projektowego.</w:t>
      </w:r>
    </w:p>
    <w:p w14:paraId="50B2ED4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Sprawy nieobjęte regulaminem rozstrzygane są przez Zespół Projektowy.</w:t>
      </w:r>
    </w:p>
    <w:p w14:paraId="7B44A728"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9</w:t>
      </w:r>
    </w:p>
    <w:p w14:paraId="13CDB3DA"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Odwołania i sprawy sporne</w:t>
      </w:r>
    </w:p>
    <w:p w14:paraId="557971A9" w14:textId="48165E90"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Kandydat/ka ma możliwość odwołania się od decyzji Komisji Rekrutacyjnej. Odwołanie </w:t>
      </w:r>
      <w:r w:rsidR="00A61F98">
        <w:rPr>
          <w:rFonts w:ascii="Times New Roman" w:eastAsia="Calibri" w:hAnsi="Times New Roman" w:cs="Times New Roman"/>
          <w:color w:val="000000"/>
          <w:sz w:val="24"/>
          <w:szCs w:val="24"/>
          <w:lang w:val="pl-PL"/>
        </w:rPr>
        <w:t xml:space="preserve">w formie pisemnej </w:t>
      </w:r>
      <w:r>
        <w:rPr>
          <w:rFonts w:ascii="Times New Roman" w:eastAsia="Calibri" w:hAnsi="Times New Roman" w:cs="Times New Roman"/>
          <w:color w:val="000000"/>
          <w:sz w:val="24"/>
          <w:szCs w:val="24"/>
          <w:lang w:val="pl-PL"/>
        </w:rPr>
        <w:t>należy złożyć do Komisji Rekrutacyjnej</w:t>
      </w:r>
      <w:r w:rsidR="007C4147" w:rsidRPr="007C4147">
        <w:rPr>
          <w:rFonts w:ascii="Times New Roman" w:eastAsia="Calibri" w:hAnsi="Times New Roman" w:cs="Times New Roman"/>
          <w:color w:val="000000"/>
          <w:sz w:val="24"/>
          <w:szCs w:val="24"/>
          <w:lang w:val="pl-PL"/>
        </w:rPr>
        <w:t xml:space="preserve"> </w:t>
      </w:r>
      <w:r w:rsidR="007C4147">
        <w:rPr>
          <w:rFonts w:ascii="Times New Roman" w:eastAsia="Calibri" w:hAnsi="Times New Roman" w:cs="Times New Roman"/>
          <w:color w:val="000000"/>
          <w:sz w:val="24"/>
          <w:szCs w:val="24"/>
          <w:lang w:val="pl-PL"/>
        </w:rPr>
        <w:t>w terminie dwóch dni od dnia otrzymania decyzji</w:t>
      </w:r>
      <w:r>
        <w:rPr>
          <w:rFonts w:ascii="Times New Roman" w:eastAsia="Calibri" w:hAnsi="Times New Roman" w:cs="Times New Roman"/>
          <w:color w:val="000000"/>
          <w:sz w:val="24"/>
          <w:szCs w:val="24"/>
          <w:lang w:val="pl-PL"/>
        </w:rPr>
        <w:t>, które podlegać będzie rozpatrzeniu przez Koordynatora Modułu 2.</w:t>
      </w:r>
    </w:p>
    <w:p w14:paraId="2F0A3477"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Odpowiedź na odwołanie zostanie skierowana do kandydata/</w:t>
      </w:r>
      <w:proofErr w:type="spellStart"/>
      <w:r>
        <w:rPr>
          <w:rFonts w:ascii="Times New Roman" w:eastAsia="Calibri" w:hAnsi="Times New Roman" w:cs="Times New Roman"/>
          <w:color w:val="000000"/>
          <w:sz w:val="24"/>
          <w:szCs w:val="24"/>
          <w:lang w:val="pl-PL"/>
        </w:rPr>
        <w:t>tki</w:t>
      </w:r>
      <w:proofErr w:type="spellEnd"/>
      <w:r>
        <w:rPr>
          <w:rFonts w:ascii="Times New Roman" w:eastAsia="Calibri" w:hAnsi="Times New Roman" w:cs="Times New Roman"/>
          <w:color w:val="000000"/>
          <w:sz w:val="24"/>
          <w:szCs w:val="24"/>
          <w:lang w:val="pl-PL"/>
        </w:rPr>
        <w:t xml:space="preserve"> w formie pisemnej.</w:t>
      </w:r>
    </w:p>
    <w:p w14:paraId="358B8B6E" w14:textId="77777777" w:rsidR="00D168B3" w:rsidRDefault="00D168B3">
      <w:pPr>
        <w:spacing w:after="0" w:line="360" w:lineRule="auto"/>
        <w:jc w:val="both"/>
        <w:rPr>
          <w:rFonts w:ascii="Times New Roman" w:eastAsia="Calibri" w:hAnsi="Times New Roman" w:cs="Times New Roman"/>
          <w:color w:val="000000"/>
          <w:sz w:val="24"/>
          <w:szCs w:val="24"/>
          <w:lang w:val="pl-PL"/>
        </w:rPr>
      </w:pPr>
    </w:p>
    <w:p w14:paraId="4570B867" w14:textId="77777777" w:rsidR="00D168B3" w:rsidRDefault="00D168B3">
      <w:pPr>
        <w:spacing w:after="0" w:line="360" w:lineRule="auto"/>
        <w:jc w:val="both"/>
        <w:rPr>
          <w:rFonts w:ascii="Times New Roman" w:eastAsia="Calibri" w:hAnsi="Times New Roman" w:cs="Times New Roman"/>
          <w:color w:val="000000"/>
          <w:sz w:val="24"/>
          <w:szCs w:val="24"/>
          <w:lang w:val="pl-PL"/>
        </w:rPr>
      </w:pPr>
    </w:p>
    <w:p w14:paraId="105F1F2A" w14:textId="77777777" w:rsidR="00D168B3" w:rsidRDefault="00D168B3">
      <w:pPr>
        <w:spacing w:after="0" w:line="360" w:lineRule="auto"/>
        <w:jc w:val="both"/>
        <w:rPr>
          <w:rFonts w:ascii="Times New Roman" w:eastAsia="Calibri" w:hAnsi="Times New Roman" w:cs="Times New Roman"/>
          <w:color w:val="000000"/>
          <w:sz w:val="24"/>
          <w:szCs w:val="24"/>
          <w:lang w:val="pl-PL"/>
        </w:rPr>
      </w:pPr>
    </w:p>
    <w:p w14:paraId="2C3B3645" w14:textId="77777777" w:rsidR="00D168B3" w:rsidRDefault="00D168B3">
      <w:p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Załączniki: </w:t>
      </w:r>
    </w:p>
    <w:p w14:paraId="769DCEC1"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formularz danych osobowych</w:t>
      </w:r>
      <w:r w:rsidR="008F3BB4">
        <w:rPr>
          <w:rFonts w:ascii="Times New Roman" w:hAnsi="Times New Roman" w:cs="Times New Roman"/>
          <w:sz w:val="24"/>
          <w:szCs w:val="24"/>
          <w:lang w:val="pl-PL"/>
        </w:rPr>
        <w:t xml:space="preserve"> (załącznik </w:t>
      </w:r>
      <w:r w:rsidR="00FC2F90">
        <w:rPr>
          <w:rFonts w:ascii="Times New Roman" w:hAnsi="Times New Roman" w:cs="Times New Roman"/>
          <w:sz w:val="24"/>
          <w:szCs w:val="24"/>
          <w:lang w:val="pl-PL"/>
        </w:rPr>
        <w:t>1</w:t>
      </w:r>
      <w:r>
        <w:rPr>
          <w:rFonts w:ascii="Times New Roman" w:hAnsi="Times New Roman" w:cs="Times New Roman"/>
          <w:sz w:val="24"/>
          <w:szCs w:val="24"/>
          <w:lang w:val="pl-PL"/>
        </w:rPr>
        <w:t>),</w:t>
      </w:r>
    </w:p>
    <w:p w14:paraId="1F11AC37"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oświadczenie o zapoznaniu się i akceptacji postanowień regulaminu naboru (załącznik</w:t>
      </w:r>
      <w:r w:rsidR="008F3BB4">
        <w:rPr>
          <w:rFonts w:ascii="Times New Roman" w:hAnsi="Times New Roman" w:cs="Times New Roman"/>
          <w:sz w:val="24"/>
          <w:szCs w:val="24"/>
          <w:lang w:val="pl-PL"/>
        </w:rPr>
        <w:t xml:space="preserve"> </w:t>
      </w:r>
      <w:r w:rsidR="00FC2F90">
        <w:rPr>
          <w:rFonts w:ascii="Times New Roman" w:hAnsi="Times New Roman" w:cs="Times New Roman"/>
          <w:sz w:val="24"/>
          <w:szCs w:val="24"/>
          <w:lang w:val="pl-PL"/>
        </w:rPr>
        <w:t>2),</w:t>
      </w:r>
    </w:p>
    <w:p w14:paraId="04087541"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oświadczenie uczestnika projektu </w:t>
      </w:r>
      <w:r>
        <w:rPr>
          <w:rFonts w:ascii="Times New Roman" w:eastAsia="Calibri" w:hAnsi="Times New Roman" w:cs="Times New Roman"/>
          <w:color w:val="000000"/>
          <w:sz w:val="24"/>
          <w:szCs w:val="24"/>
          <w:lang w:val="pl-PL"/>
        </w:rPr>
        <w:t xml:space="preserve">o kwalifikowalności </w:t>
      </w:r>
      <w:r w:rsidR="00FC2F90">
        <w:rPr>
          <w:rFonts w:ascii="Times New Roman" w:hAnsi="Times New Roman" w:cs="Times New Roman"/>
          <w:sz w:val="24"/>
          <w:szCs w:val="24"/>
          <w:lang w:val="pl-PL"/>
        </w:rPr>
        <w:t>(załącznik_3</w:t>
      </w:r>
      <w:r>
        <w:rPr>
          <w:rFonts w:ascii="Times New Roman" w:hAnsi="Times New Roman" w:cs="Times New Roman"/>
          <w:sz w:val="24"/>
          <w:szCs w:val="24"/>
          <w:lang w:val="pl-PL"/>
        </w:rPr>
        <w:t>),</w:t>
      </w:r>
    </w:p>
    <w:p w14:paraId="5386E5BA"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umowa udz</w:t>
      </w:r>
      <w:r w:rsidR="008F3BB4">
        <w:rPr>
          <w:rFonts w:ascii="Times New Roman" w:hAnsi="Times New Roman" w:cs="Times New Roman"/>
          <w:sz w:val="24"/>
          <w:szCs w:val="24"/>
          <w:lang w:val="pl-PL"/>
        </w:rPr>
        <w:t xml:space="preserve">iału w projekcie (załącznik </w:t>
      </w:r>
      <w:r w:rsidR="00FC2F90">
        <w:rPr>
          <w:rFonts w:ascii="Times New Roman" w:hAnsi="Times New Roman" w:cs="Times New Roman"/>
          <w:sz w:val="24"/>
          <w:szCs w:val="24"/>
          <w:lang w:val="pl-PL"/>
        </w:rPr>
        <w:t>4</w:t>
      </w:r>
      <w:r>
        <w:rPr>
          <w:rFonts w:ascii="Times New Roman" w:hAnsi="Times New Roman" w:cs="Times New Roman"/>
          <w:sz w:val="24"/>
          <w:szCs w:val="24"/>
          <w:lang w:val="pl-PL"/>
        </w:rPr>
        <w:t>)</w:t>
      </w:r>
    </w:p>
    <w:sectPr w:rsidR="00D168B3" w:rsidSect="00A242CC">
      <w:headerReference w:type="default" r:id="rId8"/>
      <w:footerReference w:type="default" r:id="rId9"/>
      <w:headerReference w:type="first" r:id="rId10"/>
      <w:footerReference w:type="first" r:id="rId11"/>
      <w:pgSz w:w="11906" w:h="16838"/>
      <w:pgMar w:top="1524" w:right="1300" w:bottom="960" w:left="1300" w:header="211" w:footer="283" w:gutter="0"/>
      <w:cols w:space="708"/>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83B8D" w14:textId="77777777" w:rsidR="009B63E2" w:rsidRDefault="009B63E2">
      <w:pPr>
        <w:spacing w:after="0" w:line="240" w:lineRule="auto"/>
      </w:pPr>
      <w:r>
        <w:separator/>
      </w:r>
    </w:p>
  </w:endnote>
  <w:endnote w:type="continuationSeparator" w:id="0">
    <w:p w14:paraId="3AC7BED9" w14:textId="77777777" w:rsidR="009B63E2" w:rsidRDefault="009B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GGW Sans UltraLight">
    <w:altName w:val="Calibri"/>
    <w:panose1 w:val="00000600000000000000"/>
    <w:charset w:val="00"/>
    <w:family w:val="modern"/>
    <w:notTrueType/>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6C53" w14:textId="25587F85" w:rsidR="00D168B3" w:rsidRPr="00977449" w:rsidRDefault="00DD3D1F" w:rsidP="00DD3D1F">
    <w:pPr>
      <w:jc w:val="center"/>
      <w:rPr>
        <w:rFonts w:ascii="Times New Roman" w:hAnsi="Times New Roman" w:cs="Times New Roman"/>
        <w:lang w:val="pl-PL"/>
      </w:rPr>
    </w:pPr>
    <w:r w:rsidRPr="00DD3D1F">
      <w:rPr>
        <w:rFonts w:ascii="Times New Roman" w:hAnsi="Times New Roman" w:cs="Times New Roman"/>
      </w:rPr>
      <w:fldChar w:fldCharType="begin"/>
    </w:r>
    <w:r w:rsidRPr="00977449">
      <w:rPr>
        <w:rFonts w:ascii="Times New Roman" w:hAnsi="Times New Roman" w:cs="Times New Roman"/>
        <w:lang w:val="pl-PL"/>
      </w:rPr>
      <w:instrText xml:space="preserve"> page </w:instrText>
    </w:r>
    <w:r w:rsidRPr="00DD3D1F">
      <w:rPr>
        <w:rFonts w:ascii="Times New Roman" w:hAnsi="Times New Roman" w:cs="Times New Roman"/>
      </w:rPr>
      <w:fldChar w:fldCharType="separate"/>
    </w:r>
    <w:r w:rsidR="00A61F98">
      <w:rPr>
        <w:rFonts w:ascii="Times New Roman" w:hAnsi="Times New Roman" w:cs="Times New Roman"/>
        <w:noProof/>
        <w:lang w:val="pl-PL"/>
      </w:rPr>
      <w:t>3</w:t>
    </w:r>
    <w:r w:rsidRPr="00DD3D1F">
      <w:rPr>
        <w:rFonts w:ascii="Times New Roman" w:hAnsi="Times New Roman" w:cs="Times New Roman"/>
      </w:rPr>
      <w:fldChar w:fldCharType="end"/>
    </w:r>
  </w:p>
  <w:p w14:paraId="33A593B4" w14:textId="77777777" w:rsidR="00A242CC" w:rsidRPr="00977449" w:rsidRDefault="00A242CC" w:rsidP="00DD3D1F">
    <w:pPr>
      <w:jc w:val="center"/>
      <w:rPr>
        <w:rFonts w:ascii="Times New Roman" w:hAnsi="Times New Roman" w:cs="Times New Roman"/>
        <w:lang w:val="pl-PL"/>
      </w:rPr>
    </w:pPr>
    <w:r w:rsidRPr="00977449">
      <w:rPr>
        <w:rFonts w:ascii="SGGW Sans UltraLight" w:hAnsi="SGGW Sans UltraLight"/>
        <w:sz w:val="16"/>
        <w:szCs w:val="16"/>
        <w:lang w:val="pl-PL"/>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D998" w14:textId="77777777" w:rsidR="00D168B3" w:rsidRPr="00977449" w:rsidRDefault="00A242CC" w:rsidP="00A242CC">
    <w:pPr>
      <w:pStyle w:val="Stopka"/>
      <w:rPr>
        <w:lang w:val="pl-PL"/>
      </w:rPr>
    </w:pPr>
    <w:r w:rsidRPr="00A242CC">
      <w:rPr>
        <w:rFonts w:ascii="SGGW Sans UltraLight" w:eastAsia="Calibri" w:hAnsi="SGGW Sans UltraLight" w:cs="Times New Roman"/>
        <w:kern w:val="0"/>
        <w:sz w:val="16"/>
        <w:szCs w:val="16"/>
        <w:lang w:val="pl-PL" w:eastAsia="en-US"/>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F38F" w14:textId="77777777" w:rsidR="009B63E2" w:rsidRDefault="009B63E2">
      <w:pPr>
        <w:spacing w:after="0" w:line="240" w:lineRule="auto"/>
      </w:pPr>
      <w:r>
        <w:separator/>
      </w:r>
    </w:p>
  </w:footnote>
  <w:footnote w:type="continuationSeparator" w:id="0">
    <w:p w14:paraId="59DA920A" w14:textId="77777777" w:rsidR="009B63E2" w:rsidRDefault="009B6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6777" w14:textId="77777777" w:rsidR="00D168B3" w:rsidRDefault="00A242CC">
    <w:pPr>
      <w:pStyle w:val="Nagwek1"/>
      <w:tabs>
        <w:tab w:val="clear" w:pos="9072"/>
        <w:tab w:val="right" w:pos="10490"/>
      </w:tabs>
      <w:ind w:left="-1417" w:right="-1417"/>
      <w:jc w:val="center"/>
    </w:pPr>
    <w:r>
      <w:rPr>
        <w:noProof/>
        <w:lang w:val="pl-PL" w:eastAsia="pl-PL"/>
      </w:rPr>
      <w:drawing>
        <wp:inline distT="0" distB="0" distL="0" distR="0" wp14:anchorId="00122A2D" wp14:editId="53E89E2B">
          <wp:extent cx="6858635"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607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F94B" w14:textId="77777777" w:rsidR="00D168B3" w:rsidRDefault="00A242CC">
    <w:r>
      <w:rPr>
        <w:noProof/>
        <w:lang w:val="pl-PL" w:eastAsia="pl-PL"/>
      </w:rPr>
      <w:drawing>
        <wp:anchor distT="0" distB="0" distL="114300" distR="114300" simplePos="0" relativeHeight="251662336" behindDoc="0" locked="0" layoutInCell="1" allowOverlap="1" wp14:anchorId="1E08BCB4" wp14:editId="503C07C7">
          <wp:simplePos x="0" y="0"/>
          <wp:positionH relativeFrom="column">
            <wp:posOffset>-642620</wp:posOffset>
          </wp:positionH>
          <wp:positionV relativeFrom="paragraph">
            <wp:posOffset>3175</wp:posOffset>
          </wp:positionV>
          <wp:extent cx="6858000" cy="561588"/>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6902825" cy="5652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211" w:hanging="360"/>
      </w:pPr>
      <w:rPr>
        <w:caps/>
        <w:dstrike/>
        <w:vanish/>
        <w:color w:val="00000A"/>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974BE"/>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A5EE6"/>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66719"/>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9" w15:restartNumberingAfterBreak="0">
    <w:nsid w:val="3CE7338C"/>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0" w15:restartNumberingAfterBreak="0">
    <w:nsid w:val="6DB87A41"/>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E74C5C"/>
    <w:multiLevelType w:val="multilevel"/>
    <w:tmpl w:val="C9C2A3EA"/>
    <w:lvl w:ilvl="0">
      <w:start w:val="1"/>
      <w:numFmt w:val="decimal"/>
      <w:lvlText w:val="%1)"/>
      <w:lvlJc w:val="left"/>
      <w:pPr>
        <w:tabs>
          <w:tab w:val="num" w:pos="-491"/>
        </w:tabs>
        <w:ind w:left="720"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91"/>
        </w:tabs>
        <w:ind w:left="3109" w:hanging="360"/>
      </w:pPr>
    </w:lvl>
    <w:lvl w:ilvl="2">
      <w:start w:val="1"/>
      <w:numFmt w:val="lowerRoman"/>
      <w:lvlText w:val="%3."/>
      <w:lvlJc w:val="left"/>
      <w:pPr>
        <w:tabs>
          <w:tab w:val="num" w:pos="-491"/>
        </w:tabs>
        <w:ind w:left="3829" w:hanging="180"/>
      </w:pPr>
    </w:lvl>
    <w:lvl w:ilvl="3">
      <w:start w:val="1"/>
      <w:numFmt w:val="decimal"/>
      <w:lvlText w:val="%4."/>
      <w:lvlJc w:val="left"/>
      <w:pPr>
        <w:tabs>
          <w:tab w:val="num" w:pos="-491"/>
        </w:tabs>
        <w:ind w:left="4549" w:hanging="360"/>
      </w:pPr>
    </w:lvl>
    <w:lvl w:ilvl="4">
      <w:start w:val="1"/>
      <w:numFmt w:val="lowerLetter"/>
      <w:lvlText w:val="%5."/>
      <w:lvlJc w:val="left"/>
      <w:pPr>
        <w:tabs>
          <w:tab w:val="num" w:pos="-491"/>
        </w:tabs>
        <w:ind w:left="5269" w:hanging="360"/>
      </w:pPr>
    </w:lvl>
    <w:lvl w:ilvl="5">
      <w:start w:val="1"/>
      <w:numFmt w:val="lowerRoman"/>
      <w:lvlText w:val="%6."/>
      <w:lvlJc w:val="left"/>
      <w:pPr>
        <w:tabs>
          <w:tab w:val="num" w:pos="-491"/>
        </w:tabs>
        <w:ind w:left="5989" w:hanging="180"/>
      </w:pPr>
    </w:lvl>
    <w:lvl w:ilvl="6">
      <w:start w:val="1"/>
      <w:numFmt w:val="decimal"/>
      <w:lvlText w:val="%7."/>
      <w:lvlJc w:val="left"/>
      <w:pPr>
        <w:tabs>
          <w:tab w:val="num" w:pos="-491"/>
        </w:tabs>
        <w:ind w:left="6709" w:hanging="360"/>
      </w:pPr>
    </w:lvl>
    <w:lvl w:ilvl="7">
      <w:start w:val="1"/>
      <w:numFmt w:val="lowerLetter"/>
      <w:lvlText w:val="%8."/>
      <w:lvlJc w:val="left"/>
      <w:pPr>
        <w:tabs>
          <w:tab w:val="num" w:pos="-491"/>
        </w:tabs>
        <w:ind w:left="7429" w:hanging="360"/>
      </w:pPr>
    </w:lvl>
    <w:lvl w:ilvl="8">
      <w:start w:val="1"/>
      <w:numFmt w:val="lowerRoman"/>
      <w:lvlText w:val="%9."/>
      <w:lvlJc w:val="left"/>
      <w:pPr>
        <w:tabs>
          <w:tab w:val="num" w:pos="-491"/>
        </w:tabs>
        <w:ind w:left="81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EC"/>
    <w:rsid w:val="0001386F"/>
    <w:rsid w:val="00032529"/>
    <w:rsid w:val="00051C4C"/>
    <w:rsid w:val="00076B72"/>
    <w:rsid w:val="00086F39"/>
    <w:rsid w:val="00110ACE"/>
    <w:rsid w:val="001A48B2"/>
    <w:rsid w:val="001C1FBD"/>
    <w:rsid w:val="001C45D1"/>
    <w:rsid w:val="002C4020"/>
    <w:rsid w:val="002C5DDF"/>
    <w:rsid w:val="002E1017"/>
    <w:rsid w:val="002F2D3E"/>
    <w:rsid w:val="00300BAC"/>
    <w:rsid w:val="003341A0"/>
    <w:rsid w:val="003A7F63"/>
    <w:rsid w:val="00402815"/>
    <w:rsid w:val="00411DC0"/>
    <w:rsid w:val="00501968"/>
    <w:rsid w:val="005256CF"/>
    <w:rsid w:val="00533BD4"/>
    <w:rsid w:val="00564B7E"/>
    <w:rsid w:val="005B39B8"/>
    <w:rsid w:val="005D287C"/>
    <w:rsid w:val="00643FAC"/>
    <w:rsid w:val="00686A6F"/>
    <w:rsid w:val="006B4713"/>
    <w:rsid w:val="006C26B1"/>
    <w:rsid w:val="00774E18"/>
    <w:rsid w:val="00796C7B"/>
    <w:rsid w:val="007A6DC6"/>
    <w:rsid w:val="007C4147"/>
    <w:rsid w:val="007D5A98"/>
    <w:rsid w:val="007E061A"/>
    <w:rsid w:val="0083509A"/>
    <w:rsid w:val="00872EF7"/>
    <w:rsid w:val="0089693C"/>
    <w:rsid w:val="00896A36"/>
    <w:rsid w:val="008D3779"/>
    <w:rsid w:val="008F3BB4"/>
    <w:rsid w:val="008F6D09"/>
    <w:rsid w:val="009459A1"/>
    <w:rsid w:val="00963C17"/>
    <w:rsid w:val="00970542"/>
    <w:rsid w:val="0097656D"/>
    <w:rsid w:val="00977449"/>
    <w:rsid w:val="00993C02"/>
    <w:rsid w:val="009B04A5"/>
    <w:rsid w:val="009B63E2"/>
    <w:rsid w:val="009B7294"/>
    <w:rsid w:val="00A02543"/>
    <w:rsid w:val="00A03FB2"/>
    <w:rsid w:val="00A242CC"/>
    <w:rsid w:val="00A27085"/>
    <w:rsid w:val="00A34ABF"/>
    <w:rsid w:val="00A52A43"/>
    <w:rsid w:val="00A61F98"/>
    <w:rsid w:val="00A8050A"/>
    <w:rsid w:val="00B00598"/>
    <w:rsid w:val="00B1389D"/>
    <w:rsid w:val="00B646CA"/>
    <w:rsid w:val="00B70BC8"/>
    <w:rsid w:val="00B71138"/>
    <w:rsid w:val="00BA2287"/>
    <w:rsid w:val="00BB2635"/>
    <w:rsid w:val="00BF15CF"/>
    <w:rsid w:val="00C034EC"/>
    <w:rsid w:val="00C03C7B"/>
    <w:rsid w:val="00C1446A"/>
    <w:rsid w:val="00C500B4"/>
    <w:rsid w:val="00C66CFB"/>
    <w:rsid w:val="00C80433"/>
    <w:rsid w:val="00CA6533"/>
    <w:rsid w:val="00CE3B92"/>
    <w:rsid w:val="00CF15E8"/>
    <w:rsid w:val="00D168B3"/>
    <w:rsid w:val="00D30743"/>
    <w:rsid w:val="00D439FD"/>
    <w:rsid w:val="00D714E0"/>
    <w:rsid w:val="00D7351C"/>
    <w:rsid w:val="00DB65DC"/>
    <w:rsid w:val="00DC0ED3"/>
    <w:rsid w:val="00DD3D1F"/>
    <w:rsid w:val="00DD7DA6"/>
    <w:rsid w:val="00DE2712"/>
    <w:rsid w:val="00DF760C"/>
    <w:rsid w:val="00E14810"/>
    <w:rsid w:val="00EA7F69"/>
    <w:rsid w:val="00F01C37"/>
    <w:rsid w:val="00F86F5B"/>
    <w:rsid w:val="00F908E4"/>
    <w:rsid w:val="00FC2F90"/>
    <w:rsid w:val="00FF3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805296B"/>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 w:type="paragraph" w:styleId="NormalnyWeb">
    <w:name w:val="Normal (Web)"/>
    <w:basedOn w:val="Normalny"/>
    <w:uiPriority w:val="99"/>
    <w:semiHidden/>
    <w:unhideWhenUsed/>
    <w:rsid w:val="001A48B2"/>
    <w:pPr>
      <w:suppressAutoHyphens w:val="0"/>
      <w:spacing w:before="100" w:beforeAutospacing="1" w:after="100" w:afterAutospacing="1" w:line="240" w:lineRule="auto"/>
    </w:pPr>
    <w:rPr>
      <w:rFonts w:ascii="Times New Roman" w:eastAsia="Times New Roman" w:hAnsi="Times New Roman" w:cs="Times New Roman"/>
      <w:kern w:val="0"/>
      <w:sz w:val="24"/>
      <w:szCs w:val="24"/>
      <w:lang w:val="pl-PL" w:eastAsia="pl-PL"/>
    </w:rPr>
  </w:style>
  <w:style w:type="character" w:styleId="Odwoaniedokomentarza">
    <w:name w:val="annotation reference"/>
    <w:basedOn w:val="Domylnaczcionkaakapitu"/>
    <w:uiPriority w:val="99"/>
    <w:semiHidden/>
    <w:unhideWhenUsed/>
    <w:rsid w:val="00774E18"/>
    <w:rPr>
      <w:sz w:val="16"/>
      <w:szCs w:val="16"/>
    </w:rPr>
  </w:style>
  <w:style w:type="paragraph" w:styleId="Tekstkomentarza">
    <w:name w:val="annotation text"/>
    <w:basedOn w:val="Normalny"/>
    <w:link w:val="TekstkomentarzaZnak"/>
    <w:uiPriority w:val="99"/>
    <w:semiHidden/>
    <w:unhideWhenUsed/>
    <w:rsid w:val="00774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4E18"/>
    <w:rPr>
      <w:rFonts w:ascii="Calibri" w:eastAsia="SimSun" w:hAnsi="Calibri" w:cs="font317"/>
      <w:kern w:val="1"/>
      <w:lang w:val="en-US" w:eastAsia="ar-SA"/>
    </w:rPr>
  </w:style>
  <w:style w:type="paragraph" w:styleId="Tematkomentarza">
    <w:name w:val="annotation subject"/>
    <w:basedOn w:val="Tekstkomentarza"/>
    <w:next w:val="Tekstkomentarza"/>
    <w:link w:val="TematkomentarzaZnak"/>
    <w:uiPriority w:val="99"/>
    <w:semiHidden/>
    <w:unhideWhenUsed/>
    <w:rsid w:val="00774E18"/>
    <w:rPr>
      <w:b/>
      <w:bCs/>
    </w:rPr>
  </w:style>
  <w:style w:type="character" w:customStyle="1" w:styleId="TematkomentarzaZnak">
    <w:name w:val="Temat komentarza Znak"/>
    <w:basedOn w:val="TekstkomentarzaZnak"/>
    <w:link w:val="Tematkomentarza"/>
    <w:uiPriority w:val="99"/>
    <w:semiHidden/>
    <w:rsid w:val="00774E18"/>
    <w:rPr>
      <w:rFonts w:ascii="Calibri" w:eastAsia="SimSun" w:hAnsi="Calibri" w:cs="font317"/>
      <w:b/>
      <w:bCs/>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jektzpu.sgg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6127</Characters>
  <Application>Microsoft Office Word</Application>
  <DocSecurity>4</DocSecurity>
  <Lines>51</Lines>
  <Paragraphs>14</Paragraphs>
  <ScaleCrop>false</ScaleCrop>
  <HeadingPairs>
    <vt:vector size="2" baseType="variant">
      <vt:variant>
        <vt:lpstr>Tytuł</vt:lpstr>
      </vt:variant>
      <vt:variant>
        <vt:i4>1</vt:i4>
      </vt:variant>
    </vt:vector>
  </HeadingPairs>
  <TitlesOfParts>
    <vt:vector size="1" baseType="lpstr">
      <vt:lpstr>Regulamin naboru PO WER</vt:lpstr>
    </vt:vector>
  </TitlesOfParts>
  <Company>Microsoft</Company>
  <LinksUpToDate>false</LinksUpToDate>
  <CharactersWithSpaces>7134</CharactersWithSpaces>
  <SharedDoc>false</SharedDoc>
  <HLinks>
    <vt:vector size="6" baseType="variant">
      <vt:variant>
        <vt:i4>3407907</vt:i4>
      </vt:variant>
      <vt:variant>
        <vt:i4>0</vt:i4>
      </vt:variant>
      <vt:variant>
        <vt:i4>0</vt:i4>
      </vt:variant>
      <vt:variant>
        <vt:i4>5</vt:i4>
      </vt:variant>
      <vt:variant>
        <vt:lpwstr>http://projektzpu.sggw.pl/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PO WER</dc:title>
  <dc:creator>Ludwik Wicki</dc:creator>
  <cp:lastModifiedBy>Ewa Sałasińska-Wielgosz</cp:lastModifiedBy>
  <cp:revision>2</cp:revision>
  <cp:lastPrinted>2018-08-10T09:17:00Z</cp:lastPrinted>
  <dcterms:created xsi:type="dcterms:W3CDTF">2021-04-20T10:01:00Z</dcterms:created>
  <dcterms:modified xsi:type="dcterms:W3CDTF">2021-04-20T10:01:00Z</dcterms:modified>
</cp:coreProperties>
</file>