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6D4042B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844126">
            <w:rPr>
              <w:rFonts w:ascii="Times New Roman" w:eastAsia="Calibri" w:hAnsi="Times New Roman"/>
              <w:sz w:val="23"/>
              <w:szCs w:val="23"/>
            </w:rPr>
            <w:t>szkolenie Business Object w planowaniu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31D5" w14:textId="77777777" w:rsidR="006C1CDE" w:rsidRDefault="006C1CDE" w:rsidP="00385FE9">
      <w:r>
        <w:separator/>
      </w:r>
    </w:p>
  </w:endnote>
  <w:endnote w:type="continuationSeparator" w:id="0">
    <w:p w14:paraId="6E6A53AC" w14:textId="77777777" w:rsidR="006C1CDE" w:rsidRDefault="006C1CD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F23E" w14:textId="77777777" w:rsidR="006C1CDE" w:rsidRDefault="006C1CDE" w:rsidP="00385FE9">
      <w:r>
        <w:separator/>
      </w:r>
    </w:p>
  </w:footnote>
  <w:footnote w:type="continuationSeparator" w:id="0">
    <w:p w14:paraId="03E47C31" w14:textId="77777777" w:rsidR="006C1CDE" w:rsidRDefault="006C1CD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14C4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CDE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126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27D2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2022-08-25T12:20:00Z</dcterms:created>
  <dcterms:modified xsi:type="dcterms:W3CDTF">2022-08-25T12:20:00Z</dcterms:modified>
</cp:coreProperties>
</file>